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A117" w14:textId="6BF2027F" w:rsidR="00C3071D" w:rsidRDefault="00E55114" w:rsidP="0032233F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Grantový p</w:t>
      </w:r>
      <w:r w:rsidR="00BA580A" w:rsidRPr="0032233F">
        <w:rPr>
          <w:rFonts w:ascii="Garamond" w:hAnsi="Garamond"/>
          <w:b/>
          <w:bCs/>
          <w:sz w:val="32"/>
          <w:szCs w:val="32"/>
        </w:rPr>
        <w:t xml:space="preserve">rogram podpory sportu a tělovýchovy </w:t>
      </w:r>
      <w:r w:rsidR="0032233F" w:rsidRPr="0032233F">
        <w:rPr>
          <w:rFonts w:ascii="Garamond" w:hAnsi="Garamond"/>
          <w:b/>
          <w:bCs/>
          <w:sz w:val="32"/>
          <w:szCs w:val="32"/>
        </w:rPr>
        <w:t xml:space="preserve">MČ </w:t>
      </w:r>
      <w:r w:rsidR="00D96D3E">
        <w:rPr>
          <w:rFonts w:ascii="Garamond" w:hAnsi="Garamond"/>
          <w:b/>
          <w:bCs/>
          <w:sz w:val="32"/>
          <w:szCs w:val="32"/>
        </w:rPr>
        <w:t>Praha-</w:t>
      </w:r>
      <w:r w:rsidR="0032233F" w:rsidRPr="0032233F">
        <w:rPr>
          <w:rFonts w:ascii="Garamond" w:hAnsi="Garamond"/>
          <w:b/>
          <w:bCs/>
          <w:sz w:val="32"/>
          <w:szCs w:val="32"/>
        </w:rPr>
        <w:t>Čakovice</w:t>
      </w:r>
      <w:r w:rsidR="00BA580A" w:rsidRPr="0032233F">
        <w:rPr>
          <w:rFonts w:ascii="Garamond" w:hAnsi="Garamond"/>
          <w:b/>
          <w:bCs/>
          <w:sz w:val="32"/>
          <w:szCs w:val="32"/>
        </w:rPr>
        <w:t xml:space="preserve"> pro rok 202</w:t>
      </w:r>
      <w:r w:rsidR="007227AE">
        <w:rPr>
          <w:rFonts w:ascii="Garamond" w:hAnsi="Garamond"/>
          <w:b/>
          <w:bCs/>
          <w:sz w:val="32"/>
          <w:szCs w:val="32"/>
        </w:rPr>
        <w:t>4</w:t>
      </w:r>
    </w:p>
    <w:p w14:paraId="4B3706BC" w14:textId="2FB1623E" w:rsidR="003D2AE3" w:rsidRDefault="003D2AE3" w:rsidP="0032233F">
      <w:pPr>
        <w:jc w:val="center"/>
      </w:pPr>
    </w:p>
    <w:p w14:paraId="1B2C5BF4" w14:textId="6C6E00A8" w:rsidR="006774FE" w:rsidRPr="009D4F30" w:rsidRDefault="0054219B" w:rsidP="008A4675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Okruh způsobilých Žadatelů</w:t>
      </w:r>
    </w:p>
    <w:p w14:paraId="4312B2AC" w14:textId="62EB4770" w:rsidR="008A4675" w:rsidRDefault="006774FE" w:rsidP="008A4675">
      <w:pPr>
        <w:jc w:val="both"/>
        <w:rPr>
          <w:rFonts w:ascii="Garamond" w:hAnsi="Garamond"/>
          <w:sz w:val="24"/>
          <w:szCs w:val="24"/>
        </w:rPr>
      </w:pPr>
      <w:r w:rsidRPr="009D4F30">
        <w:rPr>
          <w:rFonts w:ascii="Garamond" w:hAnsi="Garamond"/>
          <w:sz w:val="24"/>
          <w:szCs w:val="24"/>
        </w:rPr>
        <w:t xml:space="preserve">O </w:t>
      </w:r>
      <w:r w:rsidR="00C37AB3">
        <w:rPr>
          <w:rFonts w:ascii="Garamond" w:hAnsi="Garamond"/>
          <w:sz w:val="24"/>
          <w:szCs w:val="24"/>
        </w:rPr>
        <w:t>grant</w:t>
      </w:r>
      <w:r w:rsidRPr="009D4F30">
        <w:rPr>
          <w:rFonts w:ascii="Garamond" w:hAnsi="Garamond"/>
          <w:sz w:val="24"/>
          <w:szCs w:val="24"/>
        </w:rPr>
        <w:t xml:space="preserve"> mohou žádat právnické osoby podle zákona č. 89/2012 Sb., občanský zákoník, ve znění pozdějších předpisů, (dále jen „občanský zákoník“), tj. spolky, pobočné spolky, nadace či nadační fondy a ústavy, nebo obecně prospěšné společnosti podle zákona č. 248/1995 Sb., o obecně prospěšných společnostech, ve znění pozdějších předpisů</w:t>
      </w:r>
      <w:r w:rsidR="004E3D33" w:rsidRPr="009D4F30">
        <w:rPr>
          <w:rFonts w:ascii="Garamond" w:hAnsi="Garamond"/>
          <w:sz w:val="24"/>
          <w:szCs w:val="24"/>
        </w:rPr>
        <w:t xml:space="preserve">, </w:t>
      </w:r>
      <w:r w:rsidR="00740607" w:rsidRPr="009D4F30">
        <w:rPr>
          <w:rFonts w:ascii="Garamond" w:hAnsi="Garamond"/>
          <w:sz w:val="24"/>
          <w:szCs w:val="24"/>
        </w:rPr>
        <w:t>které mají své sídlo na území MČ Čakovice</w:t>
      </w:r>
      <w:r w:rsidR="009D4F30" w:rsidRPr="009D4F30">
        <w:rPr>
          <w:rFonts w:ascii="Garamond" w:hAnsi="Garamond"/>
          <w:sz w:val="24"/>
          <w:szCs w:val="24"/>
        </w:rPr>
        <w:t>.</w:t>
      </w:r>
    </w:p>
    <w:p w14:paraId="3DE3871D" w14:textId="6C927D89" w:rsidR="00B123AE" w:rsidRDefault="00DC2D9A" w:rsidP="008A4675">
      <w:pPr>
        <w:jc w:val="both"/>
        <w:rPr>
          <w:rFonts w:ascii="Garamond" w:hAnsi="Garamond"/>
          <w:sz w:val="24"/>
          <w:szCs w:val="24"/>
        </w:rPr>
      </w:pPr>
      <w:r w:rsidRPr="00DC2D9A">
        <w:rPr>
          <w:rFonts w:ascii="Garamond" w:hAnsi="Garamond"/>
          <w:sz w:val="24"/>
          <w:szCs w:val="24"/>
        </w:rPr>
        <w:t>Žadatel musí být vlastník sportovního zařízení</w:t>
      </w:r>
      <w:r w:rsidR="00E8484D">
        <w:rPr>
          <w:rFonts w:ascii="Garamond" w:hAnsi="Garamond"/>
          <w:sz w:val="24"/>
          <w:szCs w:val="24"/>
        </w:rPr>
        <w:t>.</w:t>
      </w:r>
      <w:r w:rsidRPr="00DC2D9A">
        <w:rPr>
          <w:rFonts w:ascii="Garamond" w:hAnsi="Garamond"/>
          <w:sz w:val="24"/>
          <w:szCs w:val="24"/>
        </w:rPr>
        <w:t xml:space="preserve"> Pro účely Opatření se rozumí sportovním zařízením také pozemek pod tímto zařízením</w:t>
      </w:r>
      <w:r w:rsidR="00E022C3">
        <w:rPr>
          <w:rFonts w:ascii="Garamond" w:hAnsi="Garamond"/>
          <w:sz w:val="24"/>
          <w:szCs w:val="24"/>
        </w:rPr>
        <w:t>, který musí být ve vlastnictví</w:t>
      </w:r>
      <w:r w:rsidR="00DB02DA">
        <w:rPr>
          <w:rFonts w:ascii="Garamond" w:hAnsi="Garamond"/>
          <w:sz w:val="24"/>
          <w:szCs w:val="24"/>
        </w:rPr>
        <w:t xml:space="preserve"> žadatele a tento pozemek musí být v katastru MČ.</w:t>
      </w:r>
    </w:p>
    <w:p w14:paraId="4AE6E1B0" w14:textId="77777777" w:rsidR="00683B11" w:rsidRPr="009D4F30" w:rsidRDefault="00683B11" w:rsidP="008A4675">
      <w:pPr>
        <w:jc w:val="both"/>
        <w:rPr>
          <w:rFonts w:ascii="Garamond" w:hAnsi="Garamond"/>
          <w:sz w:val="24"/>
          <w:szCs w:val="24"/>
        </w:rPr>
      </w:pPr>
    </w:p>
    <w:p w14:paraId="067B3C75" w14:textId="7085BF3F" w:rsidR="00246E18" w:rsidRDefault="003D2AE3" w:rsidP="003D2AE3">
      <w:pPr>
        <w:jc w:val="both"/>
        <w:rPr>
          <w:rFonts w:ascii="Garamond" w:hAnsi="Garamond"/>
          <w:b/>
          <w:bCs/>
          <w:sz w:val="24"/>
          <w:szCs w:val="24"/>
        </w:rPr>
      </w:pPr>
      <w:r w:rsidRPr="009D4F30">
        <w:rPr>
          <w:rFonts w:ascii="Garamond" w:hAnsi="Garamond"/>
          <w:b/>
          <w:bCs/>
          <w:sz w:val="24"/>
          <w:szCs w:val="24"/>
        </w:rPr>
        <w:t>Opatření</w:t>
      </w:r>
      <w:r w:rsidR="00246E18" w:rsidRPr="009D4F30">
        <w:rPr>
          <w:rFonts w:ascii="Garamond" w:hAnsi="Garamond"/>
          <w:b/>
          <w:bCs/>
          <w:sz w:val="24"/>
          <w:szCs w:val="24"/>
        </w:rPr>
        <w:t xml:space="preserve">: </w:t>
      </w:r>
      <w:r w:rsidRPr="009D4F30">
        <w:rPr>
          <w:rFonts w:ascii="Garamond" w:hAnsi="Garamond"/>
          <w:b/>
          <w:bCs/>
          <w:sz w:val="24"/>
          <w:szCs w:val="24"/>
        </w:rPr>
        <w:t xml:space="preserve">Investice do sportovního zařízení </w:t>
      </w:r>
    </w:p>
    <w:p w14:paraId="5606C9E6" w14:textId="59636B7D" w:rsidR="0054219B" w:rsidRPr="009D4F30" w:rsidRDefault="0054219B" w:rsidP="003D2AE3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Účel, na který mohou být peněžní prostředky poskytnuty:</w:t>
      </w:r>
    </w:p>
    <w:p w14:paraId="39873CFB" w14:textId="3BA7BAE2" w:rsidR="003D2AE3" w:rsidRDefault="003D2AE3" w:rsidP="003D2AE3">
      <w:pPr>
        <w:jc w:val="both"/>
        <w:rPr>
          <w:rFonts w:ascii="Garamond" w:hAnsi="Garamond"/>
          <w:sz w:val="24"/>
          <w:szCs w:val="24"/>
        </w:rPr>
      </w:pPr>
      <w:r w:rsidRPr="009D4F30">
        <w:rPr>
          <w:rFonts w:ascii="Garamond" w:hAnsi="Garamond"/>
          <w:sz w:val="24"/>
          <w:szCs w:val="24"/>
        </w:rPr>
        <w:t>Podpora výstavby, technického zhodnocení sportovních zařízení a pořízení projektové dokumentace pro budoucí provedení</w:t>
      </w:r>
      <w:r w:rsidR="007F1599" w:rsidRPr="009D4F30">
        <w:rPr>
          <w:rFonts w:ascii="Garamond" w:hAnsi="Garamond"/>
          <w:sz w:val="24"/>
          <w:szCs w:val="24"/>
        </w:rPr>
        <w:t xml:space="preserve"> </w:t>
      </w:r>
      <w:r w:rsidRPr="009D4F30">
        <w:rPr>
          <w:rFonts w:ascii="Garamond" w:hAnsi="Garamond"/>
          <w:sz w:val="24"/>
          <w:szCs w:val="24"/>
        </w:rPr>
        <w:t xml:space="preserve">staveb sportovních zařízení pro zajištění dostupné, kvalitní a bezpečné sportovní infrastruktury na území </w:t>
      </w:r>
      <w:r w:rsidR="007F1599" w:rsidRPr="009D4F30">
        <w:rPr>
          <w:rFonts w:ascii="Garamond" w:hAnsi="Garamond"/>
          <w:sz w:val="24"/>
          <w:szCs w:val="24"/>
        </w:rPr>
        <w:t>MČ</w:t>
      </w:r>
      <w:r w:rsidRPr="009D4F30">
        <w:rPr>
          <w:rFonts w:ascii="Garamond" w:hAnsi="Garamond"/>
          <w:sz w:val="24"/>
          <w:szCs w:val="24"/>
        </w:rPr>
        <w:t>, se zvláštním zřetelem na snížení energetických nákladů a snížení emisí škodlivin sportovních zařízení.</w:t>
      </w:r>
    </w:p>
    <w:p w14:paraId="2CB941DA" w14:textId="166CEC97" w:rsidR="00683B11" w:rsidRDefault="00683B11" w:rsidP="003D2AE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Důvodem podpory tohoto účelu je rozvoj sportovních zařízení v MČ Praha-Čakovice.</w:t>
      </w:r>
    </w:p>
    <w:p w14:paraId="6BBD138D" w14:textId="77777777" w:rsidR="00683B11" w:rsidRPr="009D4F30" w:rsidRDefault="00683B11" w:rsidP="003D2AE3">
      <w:pPr>
        <w:jc w:val="both"/>
        <w:rPr>
          <w:rFonts w:ascii="Garamond" w:hAnsi="Garamond"/>
          <w:sz w:val="24"/>
          <w:szCs w:val="24"/>
        </w:rPr>
      </w:pPr>
    </w:p>
    <w:p w14:paraId="06A127A2" w14:textId="77777777" w:rsidR="00B165A3" w:rsidRPr="009D4F30" w:rsidRDefault="00B165A3" w:rsidP="003D2AE3">
      <w:pPr>
        <w:jc w:val="both"/>
        <w:rPr>
          <w:rFonts w:ascii="Garamond" w:hAnsi="Garamond"/>
          <w:b/>
          <w:bCs/>
          <w:sz w:val="24"/>
          <w:szCs w:val="24"/>
        </w:rPr>
      </w:pPr>
      <w:r w:rsidRPr="009D4F30">
        <w:rPr>
          <w:rFonts w:ascii="Garamond" w:hAnsi="Garamond"/>
          <w:b/>
          <w:bCs/>
          <w:sz w:val="24"/>
          <w:szCs w:val="24"/>
        </w:rPr>
        <w:t>Způsobilé výhradně investiční náklady:</w:t>
      </w:r>
    </w:p>
    <w:p w14:paraId="1C60C4F7" w14:textId="77777777" w:rsidR="00930BAD" w:rsidRPr="009D4F30" w:rsidRDefault="00B165A3" w:rsidP="003D2AE3">
      <w:pPr>
        <w:jc w:val="both"/>
        <w:rPr>
          <w:rFonts w:ascii="Garamond" w:hAnsi="Garamond"/>
          <w:sz w:val="24"/>
          <w:szCs w:val="24"/>
        </w:rPr>
      </w:pPr>
      <w:r w:rsidRPr="009D4F30">
        <w:rPr>
          <w:rFonts w:ascii="Garamond" w:hAnsi="Garamond"/>
          <w:sz w:val="24"/>
          <w:szCs w:val="24"/>
        </w:rPr>
        <w:t xml:space="preserve">a) výstavba v podobě zhodnocení nemovité věci jejím zhotovením, </w:t>
      </w:r>
    </w:p>
    <w:p w14:paraId="55859930" w14:textId="77777777" w:rsidR="00930BAD" w:rsidRPr="009D4F30" w:rsidRDefault="00B165A3" w:rsidP="003D2AE3">
      <w:pPr>
        <w:jc w:val="both"/>
        <w:rPr>
          <w:rFonts w:ascii="Garamond" w:hAnsi="Garamond"/>
          <w:sz w:val="24"/>
          <w:szCs w:val="24"/>
        </w:rPr>
      </w:pPr>
      <w:r w:rsidRPr="009D4F30">
        <w:rPr>
          <w:rFonts w:ascii="Garamond" w:hAnsi="Garamond"/>
          <w:sz w:val="24"/>
          <w:szCs w:val="24"/>
        </w:rPr>
        <w:t xml:space="preserve">b) technické zhodnocení (rekonstrukce, nástavba, přístavba nebo modernizace) nemovité věci, které má za následek výrazné zlepšení původního stavu, případně změnu jejího uspořádání, účelu nebo technických parametrů, </w:t>
      </w:r>
    </w:p>
    <w:p w14:paraId="3AAF8755" w14:textId="4FA3F8FD" w:rsidR="007F1599" w:rsidRDefault="00B165A3" w:rsidP="003D2AE3">
      <w:pPr>
        <w:jc w:val="both"/>
        <w:rPr>
          <w:rFonts w:ascii="Garamond" w:hAnsi="Garamond"/>
          <w:sz w:val="24"/>
          <w:szCs w:val="24"/>
        </w:rPr>
      </w:pPr>
      <w:r w:rsidRPr="009D4F30">
        <w:rPr>
          <w:rFonts w:ascii="Garamond" w:hAnsi="Garamond"/>
          <w:sz w:val="24"/>
          <w:szCs w:val="24"/>
        </w:rPr>
        <w:t>c) projektová dokumentace pro provádění stavby, vyhotovená v souladu se zákonem č. 183/2006 Sb., o územním plánování a stavebním řádu, v platném znění, včetně prováděcích předpisů k tomuto zákonu, kterou zpracoval autorizovaný inženýr, technik nebo stavitel činný v oblasti realizace staveb pro vydání územního rozhodnutí a stavebního povolení.</w:t>
      </w:r>
    </w:p>
    <w:p w14:paraId="6093E9FC" w14:textId="77777777" w:rsidR="00683B11" w:rsidRDefault="00683B11" w:rsidP="003D2AE3">
      <w:pPr>
        <w:jc w:val="both"/>
        <w:rPr>
          <w:rFonts w:ascii="Garamond" w:hAnsi="Garamond"/>
          <w:sz w:val="24"/>
          <w:szCs w:val="24"/>
        </w:rPr>
      </w:pPr>
    </w:p>
    <w:p w14:paraId="093FC45E" w14:textId="2AB0E1A3" w:rsidR="008D06CB" w:rsidRPr="0043442F" w:rsidRDefault="008D06CB" w:rsidP="003D2AE3">
      <w:pPr>
        <w:jc w:val="both"/>
        <w:rPr>
          <w:rFonts w:ascii="Garamond" w:hAnsi="Garamond"/>
          <w:b/>
          <w:bCs/>
          <w:sz w:val="24"/>
          <w:szCs w:val="24"/>
        </w:rPr>
      </w:pPr>
      <w:r w:rsidRPr="0043442F">
        <w:rPr>
          <w:rFonts w:ascii="Garamond" w:hAnsi="Garamond"/>
          <w:b/>
          <w:bCs/>
          <w:sz w:val="24"/>
          <w:szCs w:val="24"/>
        </w:rPr>
        <w:t xml:space="preserve">Maximální výše </w:t>
      </w:r>
      <w:r w:rsidR="00154B98">
        <w:rPr>
          <w:rFonts w:ascii="Garamond" w:hAnsi="Garamond"/>
          <w:b/>
          <w:bCs/>
          <w:sz w:val="24"/>
          <w:szCs w:val="24"/>
        </w:rPr>
        <w:t>Grantu</w:t>
      </w:r>
      <w:r w:rsidRPr="0043442F">
        <w:rPr>
          <w:rFonts w:ascii="Garamond" w:hAnsi="Garamond"/>
          <w:b/>
          <w:bCs/>
          <w:sz w:val="24"/>
          <w:szCs w:val="24"/>
        </w:rPr>
        <w:t xml:space="preserve"> </w:t>
      </w:r>
    </w:p>
    <w:p w14:paraId="764A76C9" w14:textId="1D54046E" w:rsidR="00ED2DE9" w:rsidRPr="0043442F" w:rsidRDefault="001D46B9" w:rsidP="003D2AE3">
      <w:pPr>
        <w:jc w:val="both"/>
        <w:rPr>
          <w:rFonts w:ascii="Garamond" w:hAnsi="Garamond"/>
          <w:sz w:val="24"/>
          <w:szCs w:val="24"/>
        </w:rPr>
      </w:pPr>
      <w:r w:rsidRPr="0043442F">
        <w:rPr>
          <w:rFonts w:ascii="Garamond" w:hAnsi="Garamond"/>
          <w:sz w:val="24"/>
          <w:szCs w:val="24"/>
        </w:rPr>
        <w:t>MČ</w:t>
      </w:r>
      <w:r w:rsidR="008D06CB" w:rsidRPr="0043442F">
        <w:rPr>
          <w:rFonts w:ascii="Garamond" w:hAnsi="Garamond"/>
          <w:sz w:val="24"/>
          <w:szCs w:val="24"/>
        </w:rPr>
        <w:t xml:space="preserve"> níže stanovuje maximální podíl </w:t>
      </w:r>
      <w:r w:rsidRPr="0043442F">
        <w:rPr>
          <w:rFonts w:ascii="Garamond" w:hAnsi="Garamond"/>
          <w:sz w:val="24"/>
          <w:szCs w:val="24"/>
        </w:rPr>
        <w:t>MČ</w:t>
      </w:r>
      <w:r w:rsidR="008D06CB" w:rsidRPr="0043442F">
        <w:rPr>
          <w:rFonts w:ascii="Garamond" w:hAnsi="Garamond"/>
          <w:sz w:val="24"/>
          <w:szCs w:val="24"/>
        </w:rPr>
        <w:t xml:space="preserve"> na způsobilých nákladech (výdajích) jednotlivého Projektu podle konkrétního Opatření, a maximální výši </w:t>
      </w:r>
      <w:r w:rsidR="00E77F54">
        <w:rPr>
          <w:rFonts w:ascii="Garamond" w:hAnsi="Garamond"/>
          <w:sz w:val="24"/>
          <w:szCs w:val="24"/>
        </w:rPr>
        <w:t>grantu</w:t>
      </w:r>
      <w:r w:rsidR="008D06CB" w:rsidRPr="0043442F">
        <w:rPr>
          <w:rFonts w:ascii="Garamond" w:hAnsi="Garamond"/>
          <w:sz w:val="24"/>
          <w:szCs w:val="24"/>
        </w:rPr>
        <w:t xml:space="preserve"> pro jednoho Žadatele v rámci konkrétního Opatření.</w:t>
      </w:r>
      <w:r w:rsidR="0054219B">
        <w:rPr>
          <w:rFonts w:ascii="Garamond" w:hAnsi="Garamond"/>
          <w:sz w:val="24"/>
          <w:szCs w:val="24"/>
        </w:rPr>
        <w:t xml:space="preserve"> Předpokládaný celkový objem peněžních prostředků vyčleněných v rozpočtu n</w:t>
      </w:r>
      <w:r w:rsidR="002F0355">
        <w:rPr>
          <w:rFonts w:ascii="Garamond" w:hAnsi="Garamond"/>
          <w:sz w:val="24"/>
          <w:szCs w:val="24"/>
        </w:rPr>
        <w:t xml:space="preserve">a podporu stanoveného účelu je </w:t>
      </w:r>
      <w:r w:rsidR="007227AE">
        <w:rPr>
          <w:rFonts w:ascii="Garamond" w:hAnsi="Garamond"/>
          <w:sz w:val="24"/>
          <w:szCs w:val="24"/>
        </w:rPr>
        <w:t>4</w:t>
      </w:r>
      <w:r w:rsidR="0054219B">
        <w:rPr>
          <w:rFonts w:ascii="Garamond" w:hAnsi="Garamond"/>
          <w:sz w:val="24"/>
          <w:szCs w:val="24"/>
        </w:rPr>
        <w:t>00 000 Kč.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4253"/>
      </w:tblGrid>
      <w:tr w:rsidR="007227AE" w14:paraId="5D3F5D92" w14:textId="77777777" w:rsidTr="007227AE">
        <w:trPr>
          <w:trHeight w:val="813"/>
        </w:trPr>
        <w:tc>
          <w:tcPr>
            <w:tcW w:w="3964" w:type="dxa"/>
          </w:tcPr>
          <w:p w14:paraId="75040A0A" w14:textId="2EC0029D" w:rsidR="007227AE" w:rsidRPr="00BE0873" w:rsidRDefault="007227AE" w:rsidP="00BE087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E0873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Opatření</w:t>
            </w:r>
          </w:p>
        </w:tc>
        <w:tc>
          <w:tcPr>
            <w:tcW w:w="4253" w:type="dxa"/>
          </w:tcPr>
          <w:p w14:paraId="65327F02" w14:textId="70FC25DE" w:rsidR="007227AE" w:rsidRPr="00BE0873" w:rsidRDefault="007227AE" w:rsidP="00BE087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E0873">
              <w:rPr>
                <w:rFonts w:ascii="Garamond" w:hAnsi="Garamond"/>
                <w:b/>
                <w:bCs/>
                <w:sz w:val="24"/>
                <w:szCs w:val="24"/>
              </w:rPr>
              <w:t xml:space="preserve">Maximální výše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grantu</w:t>
            </w:r>
            <w:r w:rsidRPr="00BE0873">
              <w:rPr>
                <w:rFonts w:ascii="Garamond" w:hAnsi="Garamond"/>
                <w:b/>
                <w:bCs/>
                <w:sz w:val="24"/>
                <w:szCs w:val="24"/>
              </w:rPr>
              <w:t xml:space="preserve"> pro jednoho žadatele</w:t>
            </w:r>
          </w:p>
        </w:tc>
      </w:tr>
      <w:tr w:rsidR="007227AE" w14:paraId="33F9549A" w14:textId="77777777" w:rsidTr="007227AE">
        <w:trPr>
          <w:trHeight w:val="835"/>
        </w:trPr>
        <w:tc>
          <w:tcPr>
            <w:tcW w:w="3964" w:type="dxa"/>
          </w:tcPr>
          <w:p w14:paraId="62F58ED1" w14:textId="3BEA885A" w:rsidR="007227AE" w:rsidRDefault="007227AE" w:rsidP="0043442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Investice do sportovního zařízení</w:t>
            </w:r>
          </w:p>
        </w:tc>
        <w:tc>
          <w:tcPr>
            <w:tcW w:w="4253" w:type="dxa"/>
          </w:tcPr>
          <w:p w14:paraId="78FD9991" w14:textId="05559B19" w:rsidR="007227AE" w:rsidRDefault="007227AE" w:rsidP="003D2AE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200.000 Kč</w:t>
            </w:r>
          </w:p>
        </w:tc>
      </w:tr>
    </w:tbl>
    <w:p w14:paraId="40F61B58" w14:textId="77777777" w:rsidR="00A139D4" w:rsidRDefault="00A139D4" w:rsidP="003D2AE3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66E8F7E7" w14:textId="34050DFB" w:rsidR="0012157D" w:rsidRPr="00533BB7" w:rsidRDefault="0012157D" w:rsidP="003D2AE3">
      <w:pPr>
        <w:jc w:val="both"/>
        <w:rPr>
          <w:rFonts w:ascii="Garamond" w:hAnsi="Garamond"/>
          <w:b/>
          <w:bCs/>
          <w:sz w:val="24"/>
          <w:szCs w:val="24"/>
        </w:rPr>
      </w:pPr>
      <w:r w:rsidRPr="00533BB7">
        <w:rPr>
          <w:rFonts w:ascii="Garamond" w:hAnsi="Garamond"/>
          <w:b/>
          <w:bCs/>
          <w:sz w:val="24"/>
          <w:szCs w:val="24"/>
        </w:rPr>
        <w:t xml:space="preserve">Podmínky pro poskytnutí </w:t>
      </w:r>
      <w:r w:rsidR="001405CB">
        <w:rPr>
          <w:rFonts w:ascii="Garamond" w:hAnsi="Garamond"/>
          <w:b/>
          <w:bCs/>
          <w:sz w:val="24"/>
          <w:szCs w:val="24"/>
        </w:rPr>
        <w:t>grantu</w:t>
      </w:r>
    </w:p>
    <w:p w14:paraId="7D79F43F" w14:textId="679E00A3" w:rsidR="00054609" w:rsidRPr="00533BB7" w:rsidRDefault="0012157D" w:rsidP="003D2AE3">
      <w:pPr>
        <w:jc w:val="both"/>
        <w:rPr>
          <w:rFonts w:ascii="Garamond" w:hAnsi="Garamond"/>
          <w:sz w:val="24"/>
          <w:szCs w:val="24"/>
        </w:rPr>
      </w:pPr>
      <w:r w:rsidRPr="00533BB7">
        <w:rPr>
          <w:rFonts w:ascii="Garamond" w:hAnsi="Garamond"/>
          <w:sz w:val="24"/>
          <w:szCs w:val="24"/>
        </w:rPr>
        <w:t xml:space="preserve">1. Podmínkou poskytnutí </w:t>
      </w:r>
      <w:r w:rsidR="001405CB">
        <w:rPr>
          <w:rFonts w:ascii="Garamond" w:hAnsi="Garamond"/>
          <w:sz w:val="24"/>
          <w:szCs w:val="24"/>
        </w:rPr>
        <w:t>g</w:t>
      </w:r>
      <w:r w:rsidR="00835E72">
        <w:rPr>
          <w:rFonts w:ascii="Garamond" w:hAnsi="Garamond"/>
          <w:sz w:val="24"/>
          <w:szCs w:val="24"/>
        </w:rPr>
        <w:t>ra</w:t>
      </w:r>
      <w:r w:rsidR="001405CB">
        <w:rPr>
          <w:rFonts w:ascii="Garamond" w:hAnsi="Garamond"/>
          <w:sz w:val="24"/>
          <w:szCs w:val="24"/>
        </w:rPr>
        <w:t>ntu</w:t>
      </w:r>
      <w:r w:rsidRPr="00533BB7">
        <w:rPr>
          <w:rFonts w:ascii="Garamond" w:hAnsi="Garamond"/>
          <w:sz w:val="24"/>
          <w:szCs w:val="24"/>
        </w:rPr>
        <w:t xml:space="preserve"> je shoda mezi dosavadní a stávající činností Žadatele a prioritami </w:t>
      </w:r>
      <w:r w:rsidR="00054609" w:rsidRPr="00533BB7">
        <w:rPr>
          <w:rFonts w:ascii="Garamond" w:hAnsi="Garamond"/>
          <w:sz w:val="24"/>
          <w:szCs w:val="24"/>
        </w:rPr>
        <w:t>MČ</w:t>
      </w:r>
      <w:r w:rsidRPr="00533BB7">
        <w:rPr>
          <w:rFonts w:ascii="Garamond" w:hAnsi="Garamond"/>
          <w:sz w:val="24"/>
          <w:szCs w:val="24"/>
        </w:rPr>
        <w:t xml:space="preserve"> v oblasti týkající se Programu. </w:t>
      </w:r>
    </w:p>
    <w:p w14:paraId="384B2549" w14:textId="720D6F8C" w:rsidR="00F62C18" w:rsidRPr="00533BB7" w:rsidRDefault="0012157D" w:rsidP="003D2AE3">
      <w:pPr>
        <w:jc w:val="both"/>
        <w:rPr>
          <w:rFonts w:ascii="Garamond" w:hAnsi="Garamond"/>
          <w:sz w:val="24"/>
          <w:szCs w:val="24"/>
        </w:rPr>
      </w:pPr>
      <w:r w:rsidRPr="00533BB7">
        <w:rPr>
          <w:rFonts w:ascii="Garamond" w:hAnsi="Garamond"/>
          <w:sz w:val="24"/>
          <w:szCs w:val="24"/>
        </w:rPr>
        <w:t xml:space="preserve">2. Podmínkou poskytnutí </w:t>
      </w:r>
      <w:r w:rsidR="001405CB">
        <w:rPr>
          <w:rFonts w:ascii="Garamond" w:hAnsi="Garamond"/>
          <w:sz w:val="24"/>
          <w:szCs w:val="24"/>
        </w:rPr>
        <w:t>grantu</w:t>
      </w:r>
      <w:r w:rsidRPr="00533BB7">
        <w:rPr>
          <w:rFonts w:ascii="Garamond" w:hAnsi="Garamond"/>
          <w:sz w:val="24"/>
          <w:szCs w:val="24"/>
        </w:rPr>
        <w:t xml:space="preserve"> je, že Žadatel řádně vypořádal v minulosti poskytnuté peněžní prostředky ze strany </w:t>
      </w:r>
      <w:r w:rsidR="00054609" w:rsidRPr="00533BB7">
        <w:rPr>
          <w:rFonts w:ascii="Garamond" w:hAnsi="Garamond"/>
          <w:sz w:val="24"/>
          <w:szCs w:val="24"/>
        </w:rPr>
        <w:t>MČ</w:t>
      </w:r>
      <w:r w:rsidRPr="00533BB7">
        <w:rPr>
          <w:rFonts w:ascii="Garamond" w:hAnsi="Garamond"/>
          <w:sz w:val="24"/>
          <w:szCs w:val="24"/>
        </w:rPr>
        <w:t>.</w:t>
      </w:r>
    </w:p>
    <w:p w14:paraId="23C50A1A" w14:textId="59444616" w:rsidR="00A4357D" w:rsidRDefault="009A4356" w:rsidP="003D2AE3">
      <w:pPr>
        <w:jc w:val="both"/>
        <w:rPr>
          <w:rFonts w:ascii="Garamond" w:hAnsi="Garamond"/>
          <w:sz w:val="24"/>
          <w:szCs w:val="24"/>
        </w:rPr>
      </w:pPr>
      <w:r w:rsidRPr="00533BB7">
        <w:rPr>
          <w:rFonts w:ascii="Garamond" w:hAnsi="Garamond"/>
          <w:sz w:val="24"/>
          <w:szCs w:val="24"/>
        </w:rPr>
        <w:t>3.</w:t>
      </w:r>
      <w:r w:rsidR="005074E1" w:rsidRPr="00533BB7">
        <w:rPr>
          <w:rFonts w:ascii="Garamond" w:hAnsi="Garamond"/>
          <w:sz w:val="24"/>
          <w:szCs w:val="24"/>
        </w:rPr>
        <w:t xml:space="preserve"> Podmínkou poskytnutí </w:t>
      </w:r>
      <w:r w:rsidR="003F06DC">
        <w:rPr>
          <w:rFonts w:ascii="Garamond" w:hAnsi="Garamond"/>
          <w:sz w:val="24"/>
          <w:szCs w:val="24"/>
        </w:rPr>
        <w:t>g</w:t>
      </w:r>
      <w:r w:rsidR="00835E72">
        <w:rPr>
          <w:rFonts w:ascii="Garamond" w:hAnsi="Garamond"/>
          <w:sz w:val="24"/>
          <w:szCs w:val="24"/>
        </w:rPr>
        <w:t>ra</w:t>
      </w:r>
      <w:r w:rsidR="003F06DC">
        <w:rPr>
          <w:rFonts w:ascii="Garamond" w:hAnsi="Garamond"/>
          <w:sz w:val="24"/>
          <w:szCs w:val="24"/>
        </w:rPr>
        <w:t>ntu</w:t>
      </w:r>
      <w:r w:rsidR="005074E1" w:rsidRPr="00533BB7">
        <w:rPr>
          <w:rFonts w:ascii="Garamond" w:hAnsi="Garamond"/>
          <w:sz w:val="24"/>
          <w:szCs w:val="24"/>
        </w:rPr>
        <w:t xml:space="preserve"> je, že Žadatel bude realizovat Účel na území MČ, ve prospěch </w:t>
      </w:r>
      <w:r w:rsidR="00B052ED" w:rsidRPr="00533BB7">
        <w:rPr>
          <w:rFonts w:ascii="Garamond" w:hAnsi="Garamond"/>
          <w:sz w:val="24"/>
          <w:szCs w:val="24"/>
        </w:rPr>
        <w:t>MČ</w:t>
      </w:r>
      <w:r w:rsidR="003F06DC">
        <w:rPr>
          <w:rFonts w:ascii="Garamond" w:hAnsi="Garamond"/>
          <w:sz w:val="24"/>
          <w:szCs w:val="24"/>
        </w:rPr>
        <w:t xml:space="preserve"> </w:t>
      </w:r>
      <w:r w:rsidR="00576D83" w:rsidRPr="00533BB7">
        <w:rPr>
          <w:rFonts w:ascii="Garamond" w:hAnsi="Garamond"/>
          <w:sz w:val="24"/>
          <w:szCs w:val="24"/>
        </w:rPr>
        <w:t>a umožní</w:t>
      </w:r>
      <w:r w:rsidR="007C6B4E" w:rsidRPr="00533BB7">
        <w:rPr>
          <w:rFonts w:ascii="Garamond" w:hAnsi="Garamond"/>
          <w:sz w:val="24"/>
          <w:szCs w:val="24"/>
        </w:rPr>
        <w:t xml:space="preserve"> </w:t>
      </w:r>
      <w:r w:rsidR="00576D83" w:rsidRPr="00533BB7">
        <w:rPr>
          <w:rFonts w:ascii="Garamond" w:hAnsi="Garamond"/>
          <w:sz w:val="24"/>
          <w:szCs w:val="24"/>
        </w:rPr>
        <w:t xml:space="preserve">sportovní vyžití </w:t>
      </w:r>
      <w:r w:rsidR="0064010F" w:rsidRPr="00533BB7">
        <w:rPr>
          <w:rFonts w:ascii="Garamond" w:hAnsi="Garamond"/>
          <w:sz w:val="24"/>
          <w:szCs w:val="24"/>
        </w:rPr>
        <w:t xml:space="preserve">škol a mateřských školek </w:t>
      </w:r>
      <w:r w:rsidR="00D33CAC" w:rsidRPr="00533BB7">
        <w:rPr>
          <w:rFonts w:ascii="Garamond" w:hAnsi="Garamond"/>
          <w:sz w:val="24"/>
          <w:szCs w:val="24"/>
        </w:rPr>
        <w:t>zřízených MČ</w:t>
      </w:r>
      <w:r w:rsidR="00576D83" w:rsidRPr="00533BB7">
        <w:rPr>
          <w:rFonts w:ascii="Garamond" w:hAnsi="Garamond"/>
          <w:sz w:val="24"/>
          <w:szCs w:val="24"/>
        </w:rPr>
        <w:t xml:space="preserve"> a seniorů zdarma</w:t>
      </w:r>
      <w:r w:rsidR="005074E1" w:rsidRPr="00533BB7">
        <w:rPr>
          <w:rFonts w:ascii="Garamond" w:hAnsi="Garamond"/>
          <w:sz w:val="24"/>
          <w:szCs w:val="24"/>
        </w:rPr>
        <w:t>.</w:t>
      </w:r>
    </w:p>
    <w:p w14:paraId="514F59E1" w14:textId="77777777" w:rsidR="00C04DE1" w:rsidRDefault="00C04DE1">
      <w:pPr>
        <w:rPr>
          <w:rFonts w:ascii="Garamond" w:hAnsi="Garamond"/>
          <w:sz w:val="24"/>
          <w:szCs w:val="24"/>
        </w:rPr>
      </w:pPr>
    </w:p>
    <w:p w14:paraId="16BB1B8D" w14:textId="77777777" w:rsidR="00C04DE1" w:rsidRPr="00C04DE1" w:rsidRDefault="00C04DE1" w:rsidP="00C04DE1">
      <w:pPr>
        <w:rPr>
          <w:rFonts w:ascii="Garamond" w:hAnsi="Garamond"/>
          <w:b/>
          <w:sz w:val="24"/>
          <w:szCs w:val="24"/>
        </w:rPr>
      </w:pPr>
      <w:r w:rsidRPr="00C04DE1">
        <w:rPr>
          <w:rFonts w:ascii="Garamond" w:hAnsi="Garamond"/>
          <w:b/>
          <w:sz w:val="24"/>
          <w:szCs w:val="24"/>
        </w:rPr>
        <w:t>Podání žádosti</w:t>
      </w:r>
    </w:p>
    <w:p w14:paraId="231CAF64" w14:textId="72C73BF6" w:rsidR="00C04DE1" w:rsidRPr="00C04DE1" w:rsidRDefault="00C04DE1" w:rsidP="00C04DE1">
      <w:pPr>
        <w:spacing w:before="120" w:line="235" w:lineRule="auto"/>
        <w:ind w:right="102"/>
        <w:jc w:val="both"/>
        <w:rPr>
          <w:rFonts w:ascii="Garamond" w:hAnsi="Garamond"/>
          <w:sz w:val="24"/>
          <w:szCs w:val="24"/>
        </w:rPr>
      </w:pPr>
      <w:r w:rsidRPr="00C04DE1">
        <w:rPr>
          <w:rFonts w:ascii="Garamond" w:hAnsi="Garamond"/>
          <w:sz w:val="24"/>
          <w:szCs w:val="24"/>
        </w:rPr>
        <w:t>Žádost</w:t>
      </w:r>
      <w:r>
        <w:rPr>
          <w:rFonts w:ascii="Garamond" w:hAnsi="Garamond"/>
          <w:sz w:val="24"/>
          <w:szCs w:val="24"/>
        </w:rPr>
        <w:t xml:space="preserve"> o grant na podporu sportu a tělovýchovy MČ Čakovice</w:t>
      </w:r>
      <w:r w:rsidRPr="00C04DE1">
        <w:rPr>
          <w:rFonts w:ascii="Garamond" w:hAnsi="Garamond"/>
          <w:sz w:val="24"/>
          <w:szCs w:val="24"/>
        </w:rPr>
        <w:t xml:space="preserve"> musí být podána v době od </w:t>
      </w:r>
      <w:proofErr w:type="gramStart"/>
      <w:r w:rsidR="007227AE">
        <w:rPr>
          <w:rFonts w:ascii="Garamond" w:hAnsi="Garamond"/>
          <w:sz w:val="24"/>
          <w:szCs w:val="24"/>
        </w:rPr>
        <w:t>25.11.2024</w:t>
      </w:r>
      <w:proofErr w:type="gramEnd"/>
      <w:r w:rsidR="007227AE">
        <w:rPr>
          <w:rFonts w:ascii="Garamond" w:hAnsi="Garamond"/>
          <w:sz w:val="24"/>
          <w:szCs w:val="24"/>
        </w:rPr>
        <w:t xml:space="preserve"> do 6.12.2024.</w:t>
      </w:r>
    </w:p>
    <w:p w14:paraId="1E814787" w14:textId="770A1DFD" w:rsidR="00C04DE1" w:rsidRPr="00C04DE1" w:rsidRDefault="00C04DE1" w:rsidP="00C04DE1">
      <w:pPr>
        <w:spacing w:before="120" w:line="235" w:lineRule="auto"/>
        <w:ind w:right="102"/>
        <w:jc w:val="both"/>
        <w:rPr>
          <w:rFonts w:ascii="Garamond" w:hAnsi="Garamond"/>
          <w:sz w:val="24"/>
          <w:szCs w:val="24"/>
        </w:rPr>
      </w:pPr>
      <w:r w:rsidRPr="00C04DE1">
        <w:rPr>
          <w:rFonts w:ascii="Garamond" w:hAnsi="Garamond"/>
          <w:sz w:val="24"/>
          <w:szCs w:val="24"/>
        </w:rPr>
        <w:t>Žádost musí být podána na předepsaném tiskopisu, který je přílohou Programu.</w:t>
      </w:r>
    </w:p>
    <w:p w14:paraId="0A9943F4" w14:textId="5D224499" w:rsidR="00C04DE1" w:rsidRDefault="00C04DE1" w:rsidP="00C04DE1">
      <w:pPr>
        <w:spacing w:before="120" w:line="235" w:lineRule="auto"/>
        <w:ind w:right="102"/>
        <w:jc w:val="both"/>
        <w:rPr>
          <w:rFonts w:ascii="Garamond" w:hAnsi="Garamond"/>
          <w:sz w:val="24"/>
          <w:szCs w:val="24"/>
        </w:rPr>
      </w:pPr>
      <w:r w:rsidRPr="00C04DE1">
        <w:rPr>
          <w:rFonts w:ascii="Garamond" w:hAnsi="Garamond"/>
          <w:sz w:val="24"/>
          <w:szCs w:val="24"/>
        </w:rPr>
        <w:t xml:space="preserve">Žádosti se podávají elektronicky prostřednictvím informačního systému datových schránek 3pybpw9 nebo na elektronickou adresu mestska.cast@cakovice.cz nebo písemně do podatelny Úřadu městské části Praha Čakovice (dále jen „Úřad“) nebo na adresu Městská část Praha-Čakovice, nám. 25. března 121/1, 196 00 Praha-Čakovice; lhůta pro podání žádosti je dodržena, byla-li žádost doručena Úřadu některým z výše uvedených způsobů v poslední den lhůty k podání žádosti nejpozději </w:t>
      </w:r>
      <w:proofErr w:type="gramStart"/>
      <w:r w:rsidRPr="00C04DE1">
        <w:rPr>
          <w:rFonts w:ascii="Garamond" w:hAnsi="Garamond"/>
          <w:sz w:val="24"/>
          <w:szCs w:val="24"/>
        </w:rPr>
        <w:t>ve</w:t>
      </w:r>
      <w:proofErr w:type="gramEnd"/>
      <w:r w:rsidRPr="00C04DE1">
        <w:rPr>
          <w:rFonts w:ascii="Garamond" w:hAnsi="Garamond"/>
          <w:sz w:val="24"/>
          <w:szCs w:val="24"/>
        </w:rPr>
        <w:t xml:space="preserve"> 12:00 hod.</w:t>
      </w:r>
    </w:p>
    <w:p w14:paraId="2D2135E6" w14:textId="77777777" w:rsidR="00C04DE1" w:rsidRDefault="00C04DE1" w:rsidP="00C04DE1">
      <w:pPr>
        <w:rPr>
          <w:rFonts w:ascii="Garamond" w:hAnsi="Garamond"/>
          <w:sz w:val="24"/>
          <w:szCs w:val="24"/>
        </w:rPr>
      </w:pPr>
    </w:p>
    <w:p w14:paraId="5EEC11F1" w14:textId="790AC47F" w:rsidR="00C04DE1" w:rsidRPr="00C04DE1" w:rsidRDefault="00C04DE1" w:rsidP="00C04DE1">
      <w:pPr>
        <w:rPr>
          <w:rFonts w:ascii="Garamond" w:hAnsi="Garamond"/>
          <w:b/>
          <w:sz w:val="24"/>
          <w:szCs w:val="24"/>
        </w:rPr>
      </w:pPr>
      <w:r w:rsidRPr="00C04DE1">
        <w:rPr>
          <w:rFonts w:ascii="Garamond" w:hAnsi="Garamond"/>
          <w:b/>
          <w:sz w:val="24"/>
          <w:szCs w:val="24"/>
        </w:rPr>
        <w:t>Posouzení a hodnocení žádosti</w:t>
      </w:r>
    </w:p>
    <w:p w14:paraId="21793853" w14:textId="1F4C11F5" w:rsidR="00C04DE1" w:rsidRPr="00C04DE1" w:rsidRDefault="00C04DE1" w:rsidP="00C04DE1">
      <w:pPr>
        <w:spacing w:before="120"/>
        <w:rPr>
          <w:rFonts w:ascii="Garamond" w:hAnsi="Garamond"/>
          <w:sz w:val="24"/>
          <w:szCs w:val="24"/>
        </w:rPr>
      </w:pPr>
      <w:r w:rsidRPr="00C04DE1">
        <w:rPr>
          <w:rFonts w:ascii="Garamond" w:hAnsi="Garamond"/>
          <w:sz w:val="24"/>
          <w:szCs w:val="24"/>
        </w:rPr>
        <w:t xml:space="preserve">Při posouzení žádosti o přidělení/nepřidělení </w:t>
      </w:r>
      <w:r>
        <w:rPr>
          <w:rFonts w:ascii="Garamond" w:hAnsi="Garamond"/>
          <w:sz w:val="24"/>
          <w:szCs w:val="24"/>
        </w:rPr>
        <w:t>grantu</w:t>
      </w:r>
      <w:r w:rsidRPr="00C04DE1">
        <w:rPr>
          <w:rFonts w:ascii="Garamond" w:hAnsi="Garamond"/>
          <w:sz w:val="24"/>
          <w:szCs w:val="24"/>
        </w:rPr>
        <w:t xml:space="preserve"> </w:t>
      </w:r>
      <w:r w:rsidR="00683B11">
        <w:rPr>
          <w:rFonts w:ascii="Garamond" w:hAnsi="Garamond"/>
          <w:sz w:val="24"/>
          <w:szCs w:val="24"/>
        </w:rPr>
        <w:t xml:space="preserve">bude </w:t>
      </w:r>
      <w:r w:rsidRPr="00C04DE1">
        <w:rPr>
          <w:rFonts w:ascii="Garamond" w:hAnsi="Garamond"/>
          <w:sz w:val="24"/>
          <w:szCs w:val="24"/>
        </w:rPr>
        <w:t>přihlédnuto k těmto kritériím:</w:t>
      </w:r>
    </w:p>
    <w:p w14:paraId="42727F99" w14:textId="77777777" w:rsidR="00C04DE1" w:rsidRPr="00C04DE1" w:rsidRDefault="00C04DE1" w:rsidP="00C04DE1">
      <w:pPr>
        <w:pStyle w:val="Odstavecseseznamem"/>
        <w:numPr>
          <w:ilvl w:val="0"/>
          <w:numId w:val="3"/>
        </w:numPr>
        <w:ind w:left="709" w:hanging="709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C04DE1">
        <w:rPr>
          <w:rFonts w:ascii="Garamond" w:eastAsiaTheme="minorHAnsi" w:hAnsi="Garamond" w:cstheme="minorBidi"/>
          <w:sz w:val="24"/>
          <w:szCs w:val="24"/>
          <w:lang w:eastAsia="en-US"/>
        </w:rPr>
        <w:t>doba působení spolku v naší městské části – historie</w:t>
      </w:r>
    </w:p>
    <w:p w14:paraId="3D95FA4E" w14:textId="77777777" w:rsidR="00C04DE1" w:rsidRPr="00C04DE1" w:rsidRDefault="00C04DE1" w:rsidP="00C04DE1">
      <w:pPr>
        <w:pStyle w:val="Odstavecseseznamem"/>
        <w:numPr>
          <w:ilvl w:val="0"/>
          <w:numId w:val="3"/>
        </w:numPr>
        <w:ind w:left="709" w:hanging="709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C04DE1">
        <w:rPr>
          <w:rFonts w:ascii="Garamond" w:eastAsiaTheme="minorHAnsi" w:hAnsi="Garamond" w:cstheme="minorBidi"/>
          <w:sz w:val="24"/>
          <w:szCs w:val="24"/>
          <w:lang w:eastAsia="en-US"/>
        </w:rPr>
        <w:t>členská základna</w:t>
      </w:r>
    </w:p>
    <w:p w14:paraId="3DB0677D" w14:textId="77777777" w:rsidR="00C04DE1" w:rsidRPr="00C04DE1" w:rsidRDefault="00C04DE1" w:rsidP="00C04DE1">
      <w:pPr>
        <w:pStyle w:val="Odstavecseseznamem"/>
        <w:numPr>
          <w:ilvl w:val="0"/>
          <w:numId w:val="3"/>
        </w:numPr>
        <w:ind w:left="709" w:hanging="709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C04DE1">
        <w:rPr>
          <w:rFonts w:ascii="Garamond" w:eastAsiaTheme="minorHAnsi" w:hAnsi="Garamond" w:cstheme="minorBidi"/>
          <w:sz w:val="24"/>
          <w:szCs w:val="24"/>
          <w:lang w:eastAsia="en-US"/>
        </w:rPr>
        <w:t>práce s dětmi a mládeží</w:t>
      </w:r>
    </w:p>
    <w:p w14:paraId="337F087E" w14:textId="77777777" w:rsidR="00C04DE1" w:rsidRPr="00C04DE1" w:rsidRDefault="00C04DE1" w:rsidP="00C04DE1">
      <w:pPr>
        <w:pStyle w:val="Odstavecseseznamem"/>
        <w:numPr>
          <w:ilvl w:val="0"/>
          <w:numId w:val="3"/>
        </w:numPr>
        <w:ind w:left="709" w:hanging="709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C04DE1">
        <w:rPr>
          <w:rFonts w:ascii="Garamond" w:eastAsiaTheme="minorHAnsi" w:hAnsi="Garamond" w:cstheme="minorBidi"/>
          <w:sz w:val="24"/>
          <w:szCs w:val="24"/>
          <w:lang w:eastAsia="en-US"/>
        </w:rPr>
        <w:t>reprezentace městské části na veřejnosti</w:t>
      </w:r>
    </w:p>
    <w:p w14:paraId="2B759AB3" w14:textId="77777777" w:rsidR="00C04DE1" w:rsidRPr="00C04DE1" w:rsidRDefault="00C04DE1" w:rsidP="00C04DE1">
      <w:pPr>
        <w:pStyle w:val="Odstavecseseznamem"/>
        <w:numPr>
          <w:ilvl w:val="0"/>
          <w:numId w:val="3"/>
        </w:numPr>
        <w:ind w:left="709" w:hanging="709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C04DE1">
        <w:rPr>
          <w:rFonts w:ascii="Garamond" w:eastAsiaTheme="minorHAnsi" w:hAnsi="Garamond" w:cstheme="minorBidi"/>
          <w:sz w:val="24"/>
          <w:szCs w:val="24"/>
          <w:lang w:eastAsia="en-US"/>
        </w:rPr>
        <w:t>komunikace a spolupráce s městské části</w:t>
      </w:r>
    </w:p>
    <w:p w14:paraId="59BC7F18" w14:textId="77777777" w:rsidR="00C04DE1" w:rsidRPr="00C04DE1" w:rsidRDefault="00C04DE1" w:rsidP="00C04DE1">
      <w:pPr>
        <w:pStyle w:val="Odstavecseseznamem"/>
        <w:numPr>
          <w:ilvl w:val="0"/>
          <w:numId w:val="3"/>
        </w:numPr>
        <w:ind w:left="709" w:hanging="709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C04DE1">
        <w:rPr>
          <w:rFonts w:ascii="Garamond" w:eastAsiaTheme="minorHAnsi" w:hAnsi="Garamond" w:cstheme="minorBidi"/>
          <w:sz w:val="24"/>
          <w:szCs w:val="24"/>
          <w:lang w:eastAsia="en-US"/>
        </w:rPr>
        <w:t>schopnost získávat finance i z jiných zdrojů</w:t>
      </w:r>
    </w:p>
    <w:p w14:paraId="2F64B328" w14:textId="77777777" w:rsidR="00C04DE1" w:rsidRPr="00C04DE1" w:rsidRDefault="00C04DE1" w:rsidP="00C04DE1">
      <w:pPr>
        <w:pStyle w:val="Odstavecseseznamem"/>
        <w:numPr>
          <w:ilvl w:val="0"/>
          <w:numId w:val="3"/>
        </w:numPr>
        <w:ind w:left="709" w:hanging="709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C04DE1">
        <w:rPr>
          <w:rFonts w:ascii="Garamond" w:eastAsiaTheme="minorHAnsi" w:hAnsi="Garamond" w:cstheme="minorBidi"/>
          <w:sz w:val="24"/>
          <w:szCs w:val="24"/>
          <w:lang w:eastAsia="en-US"/>
        </w:rPr>
        <w:t>vlastní sportoviště</w:t>
      </w:r>
    </w:p>
    <w:p w14:paraId="581C4B61" w14:textId="41A330A0" w:rsidR="00C04DE1" w:rsidRDefault="00C04DE1">
      <w:pPr>
        <w:rPr>
          <w:rFonts w:ascii="Garamond" w:hAnsi="Garamond"/>
          <w:sz w:val="24"/>
          <w:szCs w:val="24"/>
        </w:rPr>
      </w:pPr>
    </w:p>
    <w:p w14:paraId="2C8D3C19" w14:textId="65ACF348" w:rsidR="00C04DE1" w:rsidRDefault="00683B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 žádosti bude rozhodnuto nejpozději na nejbližším zasedání </w:t>
      </w:r>
      <w:r w:rsidR="007227AE">
        <w:rPr>
          <w:rFonts w:ascii="Garamond" w:hAnsi="Garamond"/>
          <w:sz w:val="24"/>
          <w:szCs w:val="24"/>
        </w:rPr>
        <w:t xml:space="preserve">Rady </w:t>
      </w:r>
      <w:r w:rsidR="002F0355">
        <w:rPr>
          <w:rFonts w:ascii="Garamond" w:hAnsi="Garamond"/>
          <w:sz w:val="24"/>
          <w:szCs w:val="24"/>
        </w:rPr>
        <w:t xml:space="preserve">MČ Praha-Čakovice. </w:t>
      </w:r>
      <w:r>
        <w:rPr>
          <w:rFonts w:ascii="Garamond" w:hAnsi="Garamond"/>
          <w:sz w:val="24"/>
          <w:szCs w:val="24"/>
        </w:rPr>
        <w:t>Žadatel bude poté do 14 dnů informován o výsledku.</w:t>
      </w:r>
    </w:p>
    <w:p w14:paraId="6953D649" w14:textId="78871A60" w:rsidR="00C04DE1" w:rsidRDefault="00C04DE1">
      <w:pPr>
        <w:rPr>
          <w:rFonts w:ascii="Garamond" w:hAnsi="Garamond"/>
          <w:sz w:val="24"/>
          <w:szCs w:val="24"/>
        </w:rPr>
      </w:pPr>
    </w:p>
    <w:p w14:paraId="0B6AE019" w14:textId="77777777" w:rsidR="000A13C6" w:rsidRDefault="000A13C6">
      <w:pPr>
        <w:rPr>
          <w:rFonts w:ascii="Garamond" w:hAnsi="Garamond"/>
          <w:b/>
          <w:sz w:val="24"/>
          <w:szCs w:val="24"/>
        </w:rPr>
      </w:pPr>
    </w:p>
    <w:p w14:paraId="720BDF91" w14:textId="1A38ADA9" w:rsidR="00683B11" w:rsidRPr="00683B11" w:rsidRDefault="00683B11">
      <w:pPr>
        <w:rPr>
          <w:rFonts w:ascii="Garamond" w:hAnsi="Garamond"/>
          <w:b/>
          <w:sz w:val="24"/>
          <w:szCs w:val="24"/>
        </w:rPr>
      </w:pPr>
      <w:r w:rsidRPr="00683B11">
        <w:rPr>
          <w:rFonts w:ascii="Garamond" w:hAnsi="Garamond"/>
          <w:b/>
          <w:sz w:val="24"/>
          <w:szCs w:val="24"/>
        </w:rPr>
        <w:lastRenderedPageBreak/>
        <w:t>Vyúčtování grantu</w:t>
      </w:r>
    </w:p>
    <w:p w14:paraId="2ACC3E84" w14:textId="2CD3F1C9" w:rsidR="00683B11" w:rsidRPr="00683B11" w:rsidRDefault="00683B11" w:rsidP="00683B11">
      <w:pPr>
        <w:pStyle w:val="Default"/>
        <w:spacing w:before="120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683B11">
        <w:rPr>
          <w:rFonts w:ascii="Garamond" w:eastAsiaTheme="minorHAnsi" w:hAnsi="Garamond" w:cstheme="minorBidi"/>
          <w:color w:val="auto"/>
          <w:lang w:eastAsia="en-US"/>
        </w:rPr>
        <w:t xml:space="preserve">Žadatel je povinen vyúčtovat poskytnutou dotaci (předložit kopii všech daňových dokladů atd.) na předepsaném tiskopisu, který je přílohou Programu, do </w:t>
      </w:r>
      <w:proofErr w:type="gramStart"/>
      <w:r w:rsidR="007227AE">
        <w:rPr>
          <w:rFonts w:ascii="Garamond" w:eastAsiaTheme="minorHAnsi" w:hAnsi="Garamond" w:cstheme="minorBidi"/>
          <w:color w:val="auto"/>
          <w:lang w:eastAsia="en-US"/>
        </w:rPr>
        <w:t>31.3.2025</w:t>
      </w:r>
      <w:proofErr w:type="gramEnd"/>
      <w:r w:rsidRPr="00683B11">
        <w:rPr>
          <w:rFonts w:ascii="Garamond" w:eastAsiaTheme="minorHAnsi" w:hAnsi="Garamond" w:cstheme="minorBidi"/>
          <w:color w:val="auto"/>
          <w:lang w:eastAsia="en-US"/>
        </w:rPr>
        <w:t xml:space="preserve"> s tím, že pokud vynaložené náklady budou nižší než poskytnutá dotace, je žadatel povinen rozdíl poskytovateli bezhotovostně vrátit na číslo účtu 27-2000922389/0800, a to do dne </w:t>
      </w:r>
      <w:r w:rsidR="007227AE">
        <w:rPr>
          <w:rFonts w:ascii="Garamond" w:eastAsiaTheme="minorHAnsi" w:hAnsi="Garamond" w:cstheme="minorBidi"/>
          <w:color w:val="auto"/>
          <w:lang w:eastAsia="en-US"/>
        </w:rPr>
        <w:t>4.4.2025</w:t>
      </w:r>
      <w:r w:rsidRPr="00683B11">
        <w:rPr>
          <w:rFonts w:ascii="Garamond" w:eastAsiaTheme="minorHAnsi" w:hAnsi="Garamond" w:cstheme="minorBidi"/>
          <w:color w:val="auto"/>
          <w:lang w:eastAsia="en-US"/>
        </w:rPr>
        <w:t>.</w:t>
      </w:r>
    </w:p>
    <w:p w14:paraId="41A9D139" w14:textId="5650862E" w:rsidR="00683B11" w:rsidRDefault="00683B11">
      <w:pPr>
        <w:rPr>
          <w:rFonts w:ascii="Garamond" w:hAnsi="Garamond"/>
          <w:sz w:val="24"/>
          <w:szCs w:val="24"/>
        </w:rPr>
      </w:pPr>
    </w:p>
    <w:p w14:paraId="2521F030" w14:textId="77777777" w:rsidR="00683B11" w:rsidRPr="00683B11" w:rsidRDefault="00683B11" w:rsidP="00683B11">
      <w:pPr>
        <w:spacing w:line="235" w:lineRule="auto"/>
        <w:rPr>
          <w:rFonts w:ascii="Garamond" w:hAnsi="Garamond"/>
          <w:sz w:val="24"/>
          <w:szCs w:val="24"/>
        </w:rPr>
      </w:pPr>
      <w:r w:rsidRPr="00683B11">
        <w:rPr>
          <w:rFonts w:ascii="Garamond" w:hAnsi="Garamond"/>
          <w:sz w:val="24"/>
          <w:szCs w:val="24"/>
        </w:rPr>
        <w:t>Přílohy programu:</w:t>
      </w:r>
    </w:p>
    <w:p w14:paraId="22083B0E" w14:textId="556AB508" w:rsidR="00683B11" w:rsidRPr="00683B11" w:rsidRDefault="00683B11" w:rsidP="00683B11">
      <w:pPr>
        <w:pStyle w:val="Odstavecseseznamem"/>
        <w:numPr>
          <w:ilvl w:val="0"/>
          <w:numId w:val="6"/>
        </w:numPr>
        <w:spacing w:line="235" w:lineRule="auto"/>
        <w:rPr>
          <w:rFonts w:ascii="Garamond" w:eastAsiaTheme="minorHAnsi" w:hAnsi="Garamond"/>
          <w:sz w:val="24"/>
          <w:szCs w:val="24"/>
        </w:rPr>
      </w:pPr>
      <w:r>
        <w:rPr>
          <w:rFonts w:ascii="Garamond" w:eastAsiaTheme="minorHAnsi" w:hAnsi="Garamond"/>
          <w:sz w:val="24"/>
          <w:szCs w:val="24"/>
        </w:rPr>
        <w:t>Ž</w:t>
      </w:r>
      <w:r w:rsidRPr="00683B11">
        <w:rPr>
          <w:rFonts w:ascii="Garamond" w:eastAsiaTheme="minorHAnsi" w:hAnsi="Garamond"/>
          <w:sz w:val="24"/>
          <w:szCs w:val="24"/>
        </w:rPr>
        <w:t>ádost o grant na podporu sportu a tělovýchovy z rozpočtu městské části Praha-Čakovice na rok 202</w:t>
      </w:r>
      <w:r w:rsidR="007227AE">
        <w:rPr>
          <w:rFonts w:ascii="Garamond" w:eastAsiaTheme="minorHAnsi" w:hAnsi="Garamond"/>
          <w:sz w:val="24"/>
          <w:szCs w:val="24"/>
        </w:rPr>
        <w:t>4</w:t>
      </w:r>
    </w:p>
    <w:p w14:paraId="743444F2" w14:textId="6A94319D" w:rsidR="00683B11" w:rsidRPr="00683B11" w:rsidRDefault="00683B11" w:rsidP="00683B11">
      <w:pPr>
        <w:pStyle w:val="Odstavecseseznamem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683B11">
        <w:rPr>
          <w:rFonts w:ascii="Garamond" w:hAnsi="Garamond"/>
          <w:sz w:val="24"/>
          <w:szCs w:val="24"/>
        </w:rPr>
        <w:t>Vyúčtování grantu na podporu sportu a tělovýchovy z rozpočtu MČ Praha-Čakovice na rok 202</w:t>
      </w:r>
      <w:r w:rsidR="007227AE">
        <w:rPr>
          <w:rFonts w:ascii="Garamond" w:hAnsi="Garamond"/>
          <w:sz w:val="24"/>
          <w:szCs w:val="24"/>
        </w:rPr>
        <w:t>4</w:t>
      </w:r>
    </w:p>
    <w:p w14:paraId="1445EB62" w14:textId="77777777" w:rsidR="00683B11" w:rsidRPr="00683B11" w:rsidRDefault="00683B11" w:rsidP="00683B11">
      <w:pPr>
        <w:rPr>
          <w:rFonts w:ascii="Garamond" w:hAnsi="Garamond"/>
          <w:sz w:val="24"/>
          <w:szCs w:val="24"/>
        </w:rPr>
      </w:pPr>
    </w:p>
    <w:p w14:paraId="5963BEA1" w14:textId="77777777" w:rsidR="00683B11" w:rsidRPr="00683B11" w:rsidRDefault="00683B11" w:rsidP="00683B11">
      <w:pPr>
        <w:rPr>
          <w:rFonts w:ascii="Garamond" w:hAnsi="Garamond"/>
          <w:sz w:val="24"/>
          <w:szCs w:val="24"/>
        </w:rPr>
      </w:pPr>
    </w:p>
    <w:p w14:paraId="629510E2" w14:textId="77777777" w:rsidR="00683B11" w:rsidRPr="00683B11" w:rsidRDefault="00683B11" w:rsidP="00683B11">
      <w:pPr>
        <w:rPr>
          <w:rFonts w:ascii="Garamond" w:hAnsi="Garamond"/>
          <w:sz w:val="24"/>
          <w:szCs w:val="24"/>
        </w:rPr>
      </w:pPr>
    </w:p>
    <w:p w14:paraId="0BB5AB9C" w14:textId="77777777" w:rsidR="00683B11" w:rsidRPr="00683B11" w:rsidRDefault="00683B11" w:rsidP="00683B11">
      <w:pPr>
        <w:rPr>
          <w:rFonts w:ascii="Garamond" w:hAnsi="Garamond"/>
          <w:sz w:val="24"/>
          <w:szCs w:val="24"/>
        </w:rPr>
      </w:pPr>
    </w:p>
    <w:p w14:paraId="53853CAA" w14:textId="77777777" w:rsidR="00683B11" w:rsidRPr="00683B11" w:rsidRDefault="00683B11" w:rsidP="00683B11">
      <w:pPr>
        <w:rPr>
          <w:rFonts w:ascii="Garamond" w:hAnsi="Garamond"/>
          <w:sz w:val="24"/>
          <w:szCs w:val="24"/>
        </w:rPr>
      </w:pPr>
    </w:p>
    <w:p w14:paraId="39751A0E" w14:textId="77777777" w:rsidR="00683B11" w:rsidRPr="00683B11" w:rsidRDefault="00683B11" w:rsidP="00683B11">
      <w:pPr>
        <w:rPr>
          <w:rFonts w:ascii="Garamond" w:hAnsi="Garamond"/>
          <w:sz w:val="24"/>
          <w:szCs w:val="24"/>
        </w:rPr>
      </w:pPr>
    </w:p>
    <w:p w14:paraId="5C754BD3" w14:textId="77777777" w:rsidR="00683B11" w:rsidRPr="00683B11" w:rsidRDefault="00683B11" w:rsidP="00683B11">
      <w:pPr>
        <w:rPr>
          <w:rFonts w:ascii="Garamond" w:hAnsi="Garamond"/>
          <w:sz w:val="24"/>
          <w:szCs w:val="24"/>
        </w:rPr>
      </w:pPr>
      <w:r w:rsidRPr="00683B11">
        <w:rPr>
          <w:rFonts w:ascii="Garamond" w:hAnsi="Garamond"/>
          <w:sz w:val="24"/>
          <w:szCs w:val="24"/>
        </w:rPr>
        <w:t xml:space="preserve">                                                                        </w:t>
      </w:r>
    </w:p>
    <w:p w14:paraId="1AEAB519" w14:textId="77777777" w:rsidR="00683B11" w:rsidRPr="00683B11" w:rsidRDefault="00683B11" w:rsidP="00683B11">
      <w:pPr>
        <w:rPr>
          <w:rFonts w:ascii="Garamond" w:hAnsi="Garamond"/>
          <w:sz w:val="24"/>
          <w:szCs w:val="24"/>
        </w:rPr>
      </w:pPr>
      <w:r w:rsidRPr="00683B11">
        <w:rPr>
          <w:rFonts w:ascii="Garamond" w:hAnsi="Garamond"/>
          <w:sz w:val="24"/>
          <w:szCs w:val="24"/>
        </w:rPr>
        <w:tab/>
      </w:r>
      <w:r w:rsidRPr="00683B11">
        <w:rPr>
          <w:rFonts w:ascii="Garamond" w:hAnsi="Garamond"/>
          <w:sz w:val="24"/>
          <w:szCs w:val="24"/>
        </w:rPr>
        <w:tab/>
      </w:r>
      <w:r w:rsidRPr="00683B11">
        <w:rPr>
          <w:rFonts w:ascii="Garamond" w:hAnsi="Garamond"/>
          <w:sz w:val="24"/>
          <w:szCs w:val="24"/>
        </w:rPr>
        <w:tab/>
      </w:r>
      <w:r w:rsidRPr="00683B11">
        <w:rPr>
          <w:rFonts w:ascii="Garamond" w:hAnsi="Garamond"/>
          <w:sz w:val="24"/>
          <w:szCs w:val="24"/>
        </w:rPr>
        <w:tab/>
      </w:r>
      <w:r w:rsidRPr="00683B11">
        <w:rPr>
          <w:rFonts w:ascii="Garamond" w:hAnsi="Garamond"/>
          <w:sz w:val="24"/>
          <w:szCs w:val="24"/>
        </w:rPr>
        <w:tab/>
      </w:r>
      <w:r w:rsidRPr="00683B11">
        <w:rPr>
          <w:rFonts w:ascii="Garamond" w:hAnsi="Garamond"/>
          <w:sz w:val="24"/>
          <w:szCs w:val="24"/>
        </w:rPr>
        <w:tab/>
        <w:t xml:space="preserve">                 Ing. Jiří Vintiška, v. r.</w:t>
      </w:r>
      <w:r w:rsidRPr="00683B11">
        <w:rPr>
          <w:rFonts w:ascii="Garamond" w:hAnsi="Garamond"/>
          <w:sz w:val="24"/>
          <w:szCs w:val="24"/>
        </w:rPr>
        <w:br/>
      </w:r>
      <w:r w:rsidRPr="00683B11">
        <w:rPr>
          <w:rFonts w:ascii="Garamond" w:hAnsi="Garamond"/>
          <w:sz w:val="24"/>
          <w:szCs w:val="24"/>
        </w:rPr>
        <w:tab/>
      </w:r>
      <w:r w:rsidRPr="00683B11">
        <w:rPr>
          <w:rFonts w:ascii="Garamond" w:hAnsi="Garamond"/>
          <w:sz w:val="24"/>
          <w:szCs w:val="24"/>
        </w:rPr>
        <w:tab/>
      </w:r>
      <w:r w:rsidRPr="00683B11">
        <w:rPr>
          <w:rFonts w:ascii="Garamond" w:hAnsi="Garamond"/>
          <w:sz w:val="24"/>
          <w:szCs w:val="24"/>
        </w:rPr>
        <w:tab/>
      </w:r>
      <w:r w:rsidRPr="00683B11">
        <w:rPr>
          <w:rFonts w:ascii="Garamond" w:hAnsi="Garamond"/>
          <w:sz w:val="24"/>
          <w:szCs w:val="24"/>
        </w:rPr>
        <w:tab/>
      </w:r>
      <w:r w:rsidRPr="00683B11">
        <w:rPr>
          <w:rFonts w:ascii="Garamond" w:hAnsi="Garamond"/>
          <w:sz w:val="24"/>
          <w:szCs w:val="24"/>
        </w:rPr>
        <w:tab/>
      </w:r>
      <w:r w:rsidRPr="00683B11">
        <w:rPr>
          <w:rFonts w:ascii="Garamond" w:hAnsi="Garamond"/>
          <w:sz w:val="24"/>
          <w:szCs w:val="24"/>
        </w:rPr>
        <w:tab/>
        <w:t xml:space="preserve">      starosta městské části Praha-Čakovice</w:t>
      </w:r>
    </w:p>
    <w:p w14:paraId="39323296" w14:textId="77777777" w:rsidR="00683B11" w:rsidRPr="00E27FB4" w:rsidRDefault="00683B11" w:rsidP="00683B11">
      <w:pPr>
        <w:rPr>
          <w:rFonts w:ascii="Arial" w:hAnsi="Arial" w:cs="Arial"/>
          <w:sz w:val="24"/>
          <w:szCs w:val="24"/>
        </w:rPr>
      </w:pP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E27FB4">
        <w:rPr>
          <w:rFonts w:ascii="Arial" w:hAnsi="Arial" w:cs="Arial"/>
          <w:sz w:val="24"/>
          <w:szCs w:val="24"/>
        </w:rPr>
        <w:tab/>
      </w:r>
      <w:r w:rsidRPr="00683B11">
        <w:rPr>
          <w:rFonts w:ascii="Garamond" w:hAnsi="Garamond"/>
          <w:sz w:val="24"/>
          <w:szCs w:val="24"/>
        </w:rPr>
        <w:t xml:space="preserve">       „OTISK ÚŘEDNÍHO RAZÍTKA“</w:t>
      </w:r>
      <w:r w:rsidRPr="00E27FB4">
        <w:rPr>
          <w:rFonts w:ascii="Arial" w:hAnsi="Arial" w:cs="Arial"/>
          <w:sz w:val="24"/>
          <w:szCs w:val="24"/>
        </w:rPr>
        <w:br/>
      </w:r>
      <w:r w:rsidRPr="00E27FB4">
        <w:rPr>
          <w:rFonts w:ascii="Arial" w:hAnsi="Arial" w:cs="Arial"/>
          <w:sz w:val="24"/>
          <w:szCs w:val="24"/>
        </w:rPr>
        <w:br w:type="page"/>
      </w:r>
    </w:p>
    <w:p w14:paraId="6C91F9FF" w14:textId="02528F1E" w:rsidR="00A4357D" w:rsidRPr="00A4357D" w:rsidRDefault="00A4357D" w:rsidP="00A4357D">
      <w:pPr>
        <w:jc w:val="center"/>
        <w:rPr>
          <w:rFonts w:ascii="Arial" w:hAnsi="Arial" w:cs="Arial"/>
          <w:b/>
          <w:sz w:val="24"/>
          <w:szCs w:val="24"/>
        </w:rPr>
      </w:pPr>
      <w:r w:rsidRPr="00A4357D">
        <w:rPr>
          <w:rFonts w:ascii="Arial" w:hAnsi="Arial" w:cs="Arial"/>
          <w:b/>
          <w:sz w:val="24"/>
          <w:szCs w:val="24"/>
        </w:rPr>
        <w:lastRenderedPageBreak/>
        <w:t xml:space="preserve">Žádost o grant na podporu sportu a tělovýchovy </w:t>
      </w:r>
    </w:p>
    <w:p w14:paraId="5C2FA30C" w14:textId="07208E87" w:rsidR="00A4357D" w:rsidRPr="00A4357D" w:rsidRDefault="00A4357D" w:rsidP="00A4357D">
      <w:pPr>
        <w:jc w:val="center"/>
        <w:rPr>
          <w:rFonts w:ascii="Arial" w:hAnsi="Arial" w:cs="Arial"/>
          <w:b/>
          <w:sz w:val="24"/>
          <w:szCs w:val="24"/>
        </w:rPr>
      </w:pPr>
      <w:r w:rsidRPr="00A4357D">
        <w:rPr>
          <w:rFonts w:ascii="Arial" w:hAnsi="Arial" w:cs="Arial"/>
          <w:b/>
          <w:sz w:val="24"/>
          <w:szCs w:val="24"/>
        </w:rPr>
        <w:t>z rozpočtu městské části Praha-Čakovice na rok 202</w:t>
      </w:r>
      <w:r w:rsidR="007227AE">
        <w:rPr>
          <w:rFonts w:ascii="Arial" w:hAnsi="Arial" w:cs="Arial"/>
          <w:b/>
          <w:sz w:val="24"/>
          <w:szCs w:val="24"/>
        </w:rPr>
        <w:t>4</w:t>
      </w:r>
    </w:p>
    <w:p w14:paraId="2F25D662" w14:textId="77777777" w:rsidR="00A4357D" w:rsidRPr="00E27FB4" w:rsidRDefault="00A4357D" w:rsidP="00683B11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>Základní informace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601"/>
        <w:gridCol w:w="5939"/>
      </w:tblGrid>
      <w:tr w:rsidR="00A4357D" w:rsidRPr="00E27FB4" w14:paraId="26F832CF" w14:textId="77777777" w:rsidTr="00A4357D">
        <w:trPr>
          <w:trHeight w:val="1257"/>
        </w:trPr>
        <w:tc>
          <w:tcPr>
            <w:tcW w:w="288" w:type="pct"/>
            <w:vAlign w:val="center"/>
          </w:tcPr>
          <w:p w14:paraId="23D1FDA5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1.1</w:t>
            </w:r>
          </w:p>
        </w:tc>
        <w:tc>
          <w:tcPr>
            <w:tcW w:w="1435" w:type="pct"/>
            <w:vAlign w:val="center"/>
          </w:tcPr>
          <w:p w14:paraId="49FC67CD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Účel dotace</w:t>
            </w:r>
          </w:p>
          <w:p w14:paraId="7326FA89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3277" w:type="pct"/>
          </w:tcPr>
          <w:p w14:paraId="39665C85" w14:textId="77777777" w:rsidR="00A4357D" w:rsidRPr="00E27FB4" w:rsidRDefault="00A4357D" w:rsidP="004A22CD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A4357D" w:rsidRPr="00E27FB4" w14:paraId="2FA3D6B7" w14:textId="77777777" w:rsidTr="00A4357D">
        <w:trPr>
          <w:trHeight w:val="871"/>
        </w:trPr>
        <w:tc>
          <w:tcPr>
            <w:tcW w:w="288" w:type="pct"/>
            <w:vAlign w:val="center"/>
          </w:tcPr>
          <w:p w14:paraId="1AC1F689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1.2</w:t>
            </w:r>
          </w:p>
        </w:tc>
        <w:tc>
          <w:tcPr>
            <w:tcW w:w="1435" w:type="pct"/>
            <w:vAlign w:val="center"/>
          </w:tcPr>
          <w:p w14:paraId="1E1B9640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Celková požadovaná částka od městské části v Kč</w:t>
            </w:r>
          </w:p>
        </w:tc>
        <w:tc>
          <w:tcPr>
            <w:tcW w:w="3277" w:type="pct"/>
            <w:vAlign w:val="center"/>
          </w:tcPr>
          <w:p w14:paraId="235FDCBC" w14:textId="77777777" w:rsidR="00A4357D" w:rsidRPr="00E27FB4" w:rsidRDefault="00A4357D" w:rsidP="004A22C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A4357D" w:rsidRPr="00E27FB4" w14:paraId="1F85295F" w14:textId="77777777" w:rsidTr="00A4357D">
        <w:trPr>
          <w:trHeight w:val="566"/>
        </w:trPr>
        <w:tc>
          <w:tcPr>
            <w:tcW w:w="288" w:type="pct"/>
            <w:vAlign w:val="center"/>
          </w:tcPr>
          <w:p w14:paraId="3B70E9B8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435" w:type="pct"/>
            <w:vAlign w:val="center"/>
          </w:tcPr>
          <w:p w14:paraId="75C31D5E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Celkové náklady na projekt v Kč</w:t>
            </w:r>
          </w:p>
        </w:tc>
        <w:tc>
          <w:tcPr>
            <w:tcW w:w="3277" w:type="pct"/>
            <w:vAlign w:val="center"/>
          </w:tcPr>
          <w:p w14:paraId="594AA412" w14:textId="77777777" w:rsidR="00A4357D" w:rsidRPr="00E27FB4" w:rsidRDefault="00A4357D" w:rsidP="004A22CD">
            <w:pPr>
              <w:rPr>
                <w:rFonts w:ascii="Arial" w:hAnsi="Arial" w:cs="Arial"/>
                <w:caps/>
              </w:rPr>
            </w:pPr>
          </w:p>
        </w:tc>
      </w:tr>
      <w:tr w:rsidR="00A4357D" w:rsidRPr="00E27FB4" w14:paraId="5C0FB92B" w14:textId="77777777" w:rsidTr="00A4357D">
        <w:trPr>
          <w:trHeight w:val="566"/>
        </w:trPr>
        <w:tc>
          <w:tcPr>
            <w:tcW w:w="288" w:type="pct"/>
            <w:vAlign w:val="center"/>
          </w:tcPr>
          <w:p w14:paraId="5290EB64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1435" w:type="pct"/>
            <w:vAlign w:val="center"/>
          </w:tcPr>
          <w:p w14:paraId="1CA338EB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Počet příloh</w:t>
            </w:r>
          </w:p>
        </w:tc>
        <w:tc>
          <w:tcPr>
            <w:tcW w:w="3277" w:type="pct"/>
            <w:vAlign w:val="center"/>
          </w:tcPr>
          <w:p w14:paraId="3CCB3DD4" w14:textId="77777777" w:rsidR="00A4357D" w:rsidRPr="00E27FB4" w:rsidRDefault="00A4357D" w:rsidP="004A22CD">
            <w:pPr>
              <w:rPr>
                <w:rFonts w:ascii="Arial" w:hAnsi="Arial" w:cs="Arial"/>
                <w:caps/>
              </w:rPr>
            </w:pPr>
          </w:p>
        </w:tc>
      </w:tr>
    </w:tbl>
    <w:p w14:paraId="623F8794" w14:textId="77777777" w:rsidR="00A4357D" w:rsidRPr="00E27FB4" w:rsidRDefault="00A4357D" w:rsidP="00A4357D">
      <w:pPr>
        <w:rPr>
          <w:rFonts w:ascii="Arial" w:hAnsi="Arial" w:cs="Arial"/>
        </w:rPr>
      </w:pPr>
    </w:p>
    <w:p w14:paraId="3A411441" w14:textId="77777777" w:rsidR="00A4357D" w:rsidRPr="00E27FB4" w:rsidRDefault="00A4357D" w:rsidP="00683B11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>Údaje o žadateli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75"/>
        <w:gridCol w:w="1000"/>
        <w:gridCol w:w="100"/>
        <w:gridCol w:w="1715"/>
        <w:gridCol w:w="705"/>
        <w:gridCol w:w="350"/>
        <w:gridCol w:w="31"/>
        <w:gridCol w:w="1841"/>
      </w:tblGrid>
      <w:tr w:rsidR="00A4357D" w:rsidRPr="00E27FB4" w14:paraId="3CAE3AB8" w14:textId="77777777" w:rsidTr="00A4357D">
        <w:trPr>
          <w:trHeight w:val="678"/>
        </w:trPr>
        <w:tc>
          <w:tcPr>
            <w:tcW w:w="356" w:type="pct"/>
            <w:vAlign w:val="center"/>
          </w:tcPr>
          <w:p w14:paraId="005AB12C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</w:t>
            </w:r>
          </w:p>
        </w:tc>
        <w:tc>
          <w:tcPr>
            <w:tcW w:w="1476" w:type="pct"/>
            <w:vAlign w:val="center"/>
          </w:tcPr>
          <w:p w14:paraId="324B952A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Název předkládajícího subjektu</w:t>
            </w:r>
          </w:p>
        </w:tc>
        <w:tc>
          <w:tcPr>
            <w:tcW w:w="3168" w:type="pct"/>
            <w:gridSpan w:val="7"/>
            <w:vAlign w:val="center"/>
          </w:tcPr>
          <w:p w14:paraId="18A63E3C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</w:p>
        </w:tc>
      </w:tr>
      <w:tr w:rsidR="00A4357D" w:rsidRPr="00E27FB4" w14:paraId="0F7362D1" w14:textId="77777777" w:rsidTr="00A4357D">
        <w:trPr>
          <w:trHeight w:val="711"/>
        </w:trPr>
        <w:tc>
          <w:tcPr>
            <w:tcW w:w="356" w:type="pct"/>
            <w:vAlign w:val="center"/>
          </w:tcPr>
          <w:p w14:paraId="030F8428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2.2</w:t>
            </w:r>
          </w:p>
        </w:tc>
        <w:tc>
          <w:tcPr>
            <w:tcW w:w="1476" w:type="pct"/>
            <w:vAlign w:val="center"/>
          </w:tcPr>
          <w:p w14:paraId="054DA7CF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Právní statut právnické osoby</w:t>
            </w:r>
          </w:p>
        </w:tc>
        <w:tc>
          <w:tcPr>
            <w:tcW w:w="3168" w:type="pct"/>
            <w:gridSpan w:val="7"/>
            <w:vAlign w:val="center"/>
          </w:tcPr>
          <w:p w14:paraId="0F2B694D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3580CCF3" w14:textId="77777777" w:rsidTr="00A4357D">
        <w:trPr>
          <w:cantSplit/>
          <w:trHeight w:val="717"/>
        </w:trPr>
        <w:tc>
          <w:tcPr>
            <w:tcW w:w="356" w:type="pct"/>
            <w:vMerge w:val="restart"/>
            <w:vAlign w:val="center"/>
          </w:tcPr>
          <w:p w14:paraId="58A2AAD4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2.3</w:t>
            </w:r>
          </w:p>
        </w:tc>
        <w:tc>
          <w:tcPr>
            <w:tcW w:w="1476" w:type="pct"/>
            <w:vMerge w:val="restart"/>
            <w:vAlign w:val="center"/>
          </w:tcPr>
          <w:p w14:paraId="7380605D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Sídlo</w:t>
            </w:r>
          </w:p>
        </w:tc>
        <w:tc>
          <w:tcPr>
            <w:tcW w:w="552" w:type="pct"/>
            <w:vAlign w:val="center"/>
          </w:tcPr>
          <w:p w14:paraId="1EFDD41C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001" w:type="pct"/>
            <w:gridSpan w:val="2"/>
            <w:vAlign w:val="center"/>
          </w:tcPr>
          <w:p w14:paraId="0ABF079F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14:paraId="5D94233F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PSČ</w:t>
            </w:r>
          </w:p>
        </w:tc>
        <w:tc>
          <w:tcPr>
            <w:tcW w:w="1225" w:type="pct"/>
            <w:gridSpan w:val="3"/>
            <w:vAlign w:val="center"/>
          </w:tcPr>
          <w:p w14:paraId="1719027A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2184C462" w14:textId="77777777" w:rsidTr="00A4357D">
        <w:trPr>
          <w:cantSplit/>
          <w:trHeight w:val="695"/>
        </w:trPr>
        <w:tc>
          <w:tcPr>
            <w:tcW w:w="0" w:type="auto"/>
            <w:vMerge/>
            <w:vAlign w:val="center"/>
          </w:tcPr>
          <w:p w14:paraId="29435CD2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184CB643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</w:p>
        </w:tc>
        <w:tc>
          <w:tcPr>
            <w:tcW w:w="552" w:type="pct"/>
            <w:vAlign w:val="center"/>
          </w:tcPr>
          <w:p w14:paraId="51F8F73D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Ulice</w:t>
            </w:r>
          </w:p>
        </w:tc>
        <w:tc>
          <w:tcPr>
            <w:tcW w:w="1001" w:type="pct"/>
            <w:gridSpan w:val="2"/>
            <w:vAlign w:val="center"/>
          </w:tcPr>
          <w:p w14:paraId="5731C343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14:paraId="2B1CD4F5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Čp.</w:t>
            </w:r>
          </w:p>
        </w:tc>
        <w:tc>
          <w:tcPr>
            <w:tcW w:w="1225" w:type="pct"/>
            <w:gridSpan w:val="3"/>
            <w:vAlign w:val="center"/>
          </w:tcPr>
          <w:p w14:paraId="0C2278E6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2BBEA50D" w14:textId="77777777" w:rsidTr="00A4357D">
        <w:trPr>
          <w:cantSplit/>
        </w:trPr>
        <w:tc>
          <w:tcPr>
            <w:tcW w:w="0" w:type="auto"/>
            <w:vMerge/>
            <w:vAlign w:val="center"/>
          </w:tcPr>
          <w:p w14:paraId="7D6E993F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16FA0831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</w:p>
        </w:tc>
        <w:tc>
          <w:tcPr>
            <w:tcW w:w="552" w:type="pct"/>
            <w:vAlign w:val="center"/>
          </w:tcPr>
          <w:p w14:paraId="1118EE7C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001" w:type="pct"/>
            <w:gridSpan w:val="2"/>
            <w:vAlign w:val="center"/>
          </w:tcPr>
          <w:p w14:paraId="0481C4BF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389" w:type="pct"/>
            <w:vAlign w:val="center"/>
          </w:tcPr>
          <w:p w14:paraId="0165819F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1225" w:type="pct"/>
            <w:gridSpan w:val="3"/>
            <w:vAlign w:val="center"/>
          </w:tcPr>
          <w:p w14:paraId="2E2A6703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49AD8001" w14:textId="77777777" w:rsidTr="00A4357D">
        <w:trPr>
          <w:cantSplit/>
        </w:trPr>
        <w:tc>
          <w:tcPr>
            <w:tcW w:w="0" w:type="auto"/>
            <w:vMerge/>
            <w:vAlign w:val="center"/>
          </w:tcPr>
          <w:p w14:paraId="4BCEA339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5158AC71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</w:p>
        </w:tc>
        <w:tc>
          <w:tcPr>
            <w:tcW w:w="552" w:type="pct"/>
            <w:vAlign w:val="center"/>
          </w:tcPr>
          <w:p w14:paraId="51DC4E68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616" w:type="pct"/>
            <w:gridSpan w:val="6"/>
            <w:vAlign w:val="center"/>
          </w:tcPr>
          <w:p w14:paraId="0BB8C014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2C0E5621" w14:textId="77777777" w:rsidTr="00A4357D">
        <w:trPr>
          <w:trHeight w:val="549"/>
        </w:trPr>
        <w:tc>
          <w:tcPr>
            <w:tcW w:w="356" w:type="pct"/>
            <w:vAlign w:val="center"/>
          </w:tcPr>
          <w:p w14:paraId="20147DCF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2.4</w:t>
            </w:r>
          </w:p>
        </w:tc>
        <w:tc>
          <w:tcPr>
            <w:tcW w:w="1476" w:type="pct"/>
            <w:vAlign w:val="center"/>
          </w:tcPr>
          <w:p w14:paraId="4D2B20B3" w14:textId="77777777" w:rsidR="00A4357D" w:rsidRPr="00E27FB4" w:rsidRDefault="00A4357D" w:rsidP="004A22CD">
            <w:pPr>
              <w:tabs>
                <w:tab w:val="right" w:pos="2593"/>
              </w:tabs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IČ</w:t>
            </w:r>
          </w:p>
        </w:tc>
        <w:tc>
          <w:tcPr>
            <w:tcW w:w="3168" w:type="pct"/>
            <w:gridSpan w:val="7"/>
            <w:vAlign w:val="center"/>
          </w:tcPr>
          <w:p w14:paraId="0A925D34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5F321BF7" w14:textId="77777777" w:rsidTr="00A4357D">
        <w:trPr>
          <w:trHeight w:val="452"/>
        </w:trPr>
        <w:tc>
          <w:tcPr>
            <w:tcW w:w="356" w:type="pct"/>
            <w:vAlign w:val="center"/>
          </w:tcPr>
          <w:p w14:paraId="3D0AF958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2.6</w:t>
            </w:r>
          </w:p>
        </w:tc>
        <w:tc>
          <w:tcPr>
            <w:tcW w:w="1476" w:type="pct"/>
            <w:vAlign w:val="center"/>
          </w:tcPr>
          <w:p w14:paraId="690C7823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Bankovní spojení</w:t>
            </w:r>
          </w:p>
        </w:tc>
        <w:tc>
          <w:tcPr>
            <w:tcW w:w="607" w:type="pct"/>
            <w:gridSpan w:val="2"/>
            <w:vAlign w:val="center"/>
          </w:tcPr>
          <w:p w14:paraId="1E69C862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Banka</w:t>
            </w:r>
          </w:p>
        </w:tc>
        <w:tc>
          <w:tcPr>
            <w:tcW w:w="946" w:type="pct"/>
            <w:vAlign w:val="center"/>
          </w:tcPr>
          <w:p w14:paraId="5B392021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gridSpan w:val="3"/>
            <w:vAlign w:val="center"/>
          </w:tcPr>
          <w:p w14:paraId="39928B99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Č. účtu</w:t>
            </w:r>
          </w:p>
        </w:tc>
        <w:tc>
          <w:tcPr>
            <w:tcW w:w="1016" w:type="pct"/>
            <w:vAlign w:val="center"/>
          </w:tcPr>
          <w:p w14:paraId="46023EDA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53C984D7" w14:textId="77777777" w:rsidTr="00A4357D">
        <w:trPr>
          <w:cantSplit/>
          <w:trHeight w:val="531"/>
        </w:trPr>
        <w:tc>
          <w:tcPr>
            <w:tcW w:w="356" w:type="pct"/>
            <w:vMerge w:val="restart"/>
            <w:vAlign w:val="center"/>
          </w:tcPr>
          <w:p w14:paraId="2067CCB7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2.7</w:t>
            </w:r>
          </w:p>
        </w:tc>
        <w:tc>
          <w:tcPr>
            <w:tcW w:w="1476" w:type="pct"/>
            <w:vMerge w:val="restart"/>
            <w:vAlign w:val="center"/>
          </w:tcPr>
          <w:p w14:paraId="4925573B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Statutární zástupce</w:t>
            </w:r>
          </w:p>
        </w:tc>
        <w:tc>
          <w:tcPr>
            <w:tcW w:w="607" w:type="pct"/>
            <w:gridSpan w:val="2"/>
            <w:vAlign w:val="center"/>
          </w:tcPr>
          <w:p w14:paraId="3890489A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946" w:type="pct"/>
            <w:vAlign w:val="center"/>
          </w:tcPr>
          <w:p w14:paraId="123E1171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gridSpan w:val="3"/>
            <w:vAlign w:val="center"/>
          </w:tcPr>
          <w:p w14:paraId="722FD931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1016" w:type="pct"/>
            <w:vAlign w:val="center"/>
          </w:tcPr>
          <w:p w14:paraId="30AC0F08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64F9AC5B" w14:textId="77777777" w:rsidTr="00A4357D">
        <w:trPr>
          <w:cantSplit/>
        </w:trPr>
        <w:tc>
          <w:tcPr>
            <w:tcW w:w="0" w:type="auto"/>
            <w:vMerge/>
            <w:vAlign w:val="center"/>
          </w:tcPr>
          <w:p w14:paraId="74FA0B43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378EFD68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</w:p>
        </w:tc>
        <w:tc>
          <w:tcPr>
            <w:tcW w:w="607" w:type="pct"/>
            <w:gridSpan w:val="2"/>
            <w:vAlign w:val="center"/>
          </w:tcPr>
          <w:p w14:paraId="039C4033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Adresa bydliště</w:t>
            </w:r>
          </w:p>
        </w:tc>
        <w:tc>
          <w:tcPr>
            <w:tcW w:w="2560" w:type="pct"/>
            <w:gridSpan w:val="5"/>
            <w:vAlign w:val="center"/>
          </w:tcPr>
          <w:p w14:paraId="1C578799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37890938" w14:textId="77777777" w:rsidTr="00A4357D">
        <w:trPr>
          <w:cantSplit/>
        </w:trPr>
        <w:tc>
          <w:tcPr>
            <w:tcW w:w="0" w:type="auto"/>
            <w:vMerge/>
            <w:vAlign w:val="center"/>
          </w:tcPr>
          <w:p w14:paraId="59560C9A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14:paraId="552E5F36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</w:p>
        </w:tc>
        <w:tc>
          <w:tcPr>
            <w:tcW w:w="607" w:type="pct"/>
            <w:gridSpan w:val="2"/>
            <w:vAlign w:val="center"/>
          </w:tcPr>
          <w:p w14:paraId="6F0790B4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946" w:type="pct"/>
            <w:vAlign w:val="center"/>
          </w:tcPr>
          <w:p w14:paraId="10472D6C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  <w:tc>
          <w:tcPr>
            <w:tcW w:w="582" w:type="pct"/>
            <w:gridSpan w:val="2"/>
            <w:vAlign w:val="center"/>
          </w:tcPr>
          <w:p w14:paraId="15A64E98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033" w:type="pct"/>
            <w:gridSpan w:val="2"/>
            <w:vAlign w:val="center"/>
          </w:tcPr>
          <w:p w14:paraId="2821E633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0F8DE3F2" w14:textId="77777777" w:rsidTr="00A4357D">
        <w:trPr>
          <w:trHeight w:val="1764"/>
        </w:trPr>
        <w:tc>
          <w:tcPr>
            <w:tcW w:w="356" w:type="pct"/>
            <w:vAlign w:val="center"/>
          </w:tcPr>
          <w:p w14:paraId="1F338941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2.9</w:t>
            </w:r>
          </w:p>
        </w:tc>
        <w:tc>
          <w:tcPr>
            <w:tcW w:w="1476" w:type="pct"/>
            <w:vAlign w:val="center"/>
          </w:tcPr>
          <w:p w14:paraId="17254946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Seznam osob, v nichž má právnická osoba podíl</w:t>
            </w:r>
          </w:p>
        </w:tc>
        <w:tc>
          <w:tcPr>
            <w:tcW w:w="3168" w:type="pct"/>
            <w:gridSpan w:val="7"/>
            <w:vAlign w:val="center"/>
          </w:tcPr>
          <w:p w14:paraId="0C78C0EC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2D1B2809" w14:textId="77777777" w:rsidTr="00A4357D">
        <w:trPr>
          <w:trHeight w:val="1764"/>
        </w:trPr>
        <w:tc>
          <w:tcPr>
            <w:tcW w:w="356" w:type="pct"/>
            <w:vAlign w:val="center"/>
          </w:tcPr>
          <w:p w14:paraId="516E75F5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lastRenderedPageBreak/>
              <w:t>2.10</w:t>
            </w:r>
          </w:p>
        </w:tc>
        <w:tc>
          <w:tcPr>
            <w:tcW w:w="1476" w:type="pct"/>
            <w:vAlign w:val="center"/>
          </w:tcPr>
          <w:p w14:paraId="15B016F1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Stručná charakteristika činnosti žadatele</w:t>
            </w:r>
          </w:p>
        </w:tc>
        <w:tc>
          <w:tcPr>
            <w:tcW w:w="3168" w:type="pct"/>
            <w:gridSpan w:val="7"/>
            <w:vAlign w:val="center"/>
          </w:tcPr>
          <w:p w14:paraId="1F6CD459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6F3F50D7" w14:textId="77777777" w:rsidTr="00A4357D">
        <w:trPr>
          <w:trHeight w:val="1764"/>
        </w:trPr>
        <w:tc>
          <w:tcPr>
            <w:tcW w:w="356" w:type="pct"/>
            <w:vAlign w:val="center"/>
          </w:tcPr>
          <w:p w14:paraId="05DBA29C" w14:textId="77777777" w:rsidR="00A4357D" w:rsidRPr="00E27FB4" w:rsidRDefault="00A4357D" w:rsidP="004A22CD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2.11</w:t>
            </w:r>
          </w:p>
        </w:tc>
        <w:tc>
          <w:tcPr>
            <w:tcW w:w="1476" w:type="pct"/>
            <w:vAlign w:val="center"/>
          </w:tcPr>
          <w:p w14:paraId="55F9FD22" w14:textId="77777777" w:rsidR="00A4357D" w:rsidRPr="00E27FB4" w:rsidRDefault="00A4357D" w:rsidP="004A22CD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Odůvodnění žádosti</w:t>
            </w:r>
          </w:p>
        </w:tc>
        <w:tc>
          <w:tcPr>
            <w:tcW w:w="3168" w:type="pct"/>
            <w:gridSpan w:val="7"/>
            <w:vAlign w:val="center"/>
          </w:tcPr>
          <w:p w14:paraId="7270DF9C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</w:tbl>
    <w:p w14:paraId="759C2777" w14:textId="77777777" w:rsidR="00A4357D" w:rsidRPr="00E27FB4" w:rsidRDefault="00A4357D" w:rsidP="00A4357D">
      <w:pPr>
        <w:pStyle w:val="Zkladntext"/>
        <w:rPr>
          <w:rFonts w:ascii="Arial" w:hAnsi="Arial" w:cs="Arial"/>
          <w:sz w:val="22"/>
          <w:szCs w:val="22"/>
        </w:rPr>
      </w:pPr>
    </w:p>
    <w:p w14:paraId="02A2E550" w14:textId="77777777" w:rsidR="00A4357D" w:rsidRPr="00E27FB4" w:rsidRDefault="00A4357D" w:rsidP="00683B11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 xml:space="preserve">Seznam jednotlivých příloh, které jsou součástí této žádosti </w:t>
      </w:r>
    </w:p>
    <w:p w14:paraId="3E43E2E3" w14:textId="77777777" w:rsidR="00A4357D" w:rsidRPr="00E27FB4" w:rsidRDefault="00A4357D" w:rsidP="00A4357D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"/>
        <w:gridCol w:w="8616"/>
      </w:tblGrid>
      <w:tr w:rsidR="00A4357D" w:rsidRPr="00E27FB4" w14:paraId="31428F3E" w14:textId="77777777" w:rsidTr="00A4357D">
        <w:trPr>
          <w:trHeight w:val="590"/>
        </w:trPr>
        <w:tc>
          <w:tcPr>
            <w:tcW w:w="246" w:type="pct"/>
            <w:vAlign w:val="center"/>
          </w:tcPr>
          <w:p w14:paraId="4D63FA7B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4754" w:type="pct"/>
            <w:vAlign w:val="center"/>
          </w:tcPr>
          <w:p w14:paraId="0F8D0D43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Příloha</w:t>
            </w:r>
          </w:p>
        </w:tc>
      </w:tr>
      <w:tr w:rsidR="00A4357D" w:rsidRPr="00E27FB4" w14:paraId="26BDF7C9" w14:textId="77777777" w:rsidTr="00A4357D">
        <w:trPr>
          <w:trHeight w:val="288"/>
        </w:trPr>
        <w:tc>
          <w:tcPr>
            <w:tcW w:w="246" w:type="pct"/>
          </w:tcPr>
          <w:p w14:paraId="617E1770" w14:textId="77777777" w:rsidR="00A4357D" w:rsidRPr="00E27FB4" w:rsidRDefault="00A4357D" w:rsidP="004A22CD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</w:t>
            </w:r>
          </w:p>
        </w:tc>
        <w:tc>
          <w:tcPr>
            <w:tcW w:w="4754" w:type="pct"/>
          </w:tcPr>
          <w:p w14:paraId="3D55FC54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7EDC2501" w14:textId="77777777" w:rsidTr="00A4357D">
        <w:trPr>
          <w:trHeight w:val="288"/>
        </w:trPr>
        <w:tc>
          <w:tcPr>
            <w:tcW w:w="246" w:type="pct"/>
          </w:tcPr>
          <w:p w14:paraId="60D7A89E" w14:textId="77777777" w:rsidR="00A4357D" w:rsidRPr="00E27FB4" w:rsidRDefault="00A4357D" w:rsidP="004A22CD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</w:t>
            </w:r>
          </w:p>
        </w:tc>
        <w:tc>
          <w:tcPr>
            <w:tcW w:w="4754" w:type="pct"/>
          </w:tcPr>
          <w:p w14:paraId="4C6CA3FE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1CC59374" w14:textId="77777777" w:rsidTr="00A4357D">
        <w:trPr>
          <w:trHeight w:val="288"/>
        </w:trPr>
        <w:tc>
          <w:tcPr>
            <w:tcW w:w="246" w:type="pct"/>
          </w:tcPr>
          <w:p w14:paraId="5E84A07B" w14:textId="77777777" w:rsidR="00A4357D" w:rsidRPr="00E27FB4" w:rsidRDefault="00A4357D" w:rsidP="004A22CD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3.</w:t>
            </w:r>
          </w:p>
        </w:tc>
        <w:tc>
          <w:tcPr>
            <w:tcW w:w="4754" w:type="pct"/>
          </w:tcPr>
          <w:p w14:paraId="210D781C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47C38AD9" w14:textId="77777777" w:rsidTr="00A4357D">
        <w:trPr>
          <w:trHeight w:val="301"/>
        </w:trPr>
        <w:tc>
          <w:tcPr>
            <w:tcW w:w="246" w:type="pct"/>
          </w:tcPr>
          <w:p w14:paraId="62B69557" w14:textId="77777777" w:rsidR="00A4357D" w:rsidRPr="00E27FB4" w:rsidRDefault="00A4357D" w:rsidP="004A22CD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4.</w:t>
            </w:r>
          </w:p>
        </w:tc>
        <w:tc>
          <w:tcPr>
            <w:tcW w:w="4754" w:type="pct"/>
          </w:tcPr>
          <w:p w14:paraId="118C2065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  <w:tr w:rsidR="00A4357D" w:rsidRPr="00E27FB4" w14:paraId="69079A67" w14:textId="77777777" w:rsidTr="00A4357D">
        <w:trPr>
          <w:trHeight w:val="61"/>
        </w:trPr>
        <w:tc>
          <w:tcPr>
            <w:tcW w:w="246" w:type="pct"/>
          </w:tcPr>
          <w:p w14:paraId="33B27D9A" w14:textId="77777777" w:rsidR="00A4357D" w:rsidRPr="00E27FB4" w:rsidRDefault="00A4357D" w:rsidP="004A22CD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5.</w:t>
            </w:r>
          </w:p>
        </w:tc>
        <w:tc>
          <w:tcPr>
            <w:tcW w:w="4754" w:type="pct"/>
          </w:tcPr>
          <w:p w14:paraId="61893D75" w14:textId="77777777" w:rsidR="00A4357D" w:rsidRPr="00E27FB4" w:rsidRDefault="00A4357D" w:rsidP="004A22CD">
            <w:pPr>
              <w:rPr>
                <w:rFonts w:ascii="Arial" w:hAnsi="Arial" w:cs="Arial"/>
              </w:rPr>
            </w:pPr>
          </w:p>
        </w:tc>
      </w:tr>
    </w:tbl>
    <w:p w14:paraId="500FECEF" w14:textId="77777777" w:rsidR="00A4357D" w:rsidRPr="00E27FB4" w:rsidRDefault="00A4357D" w:rsidP="00A4357D">
      <w:pPr>
        <w:pStyle w:val="Zkladntext"/>
        <w:rPr>
          <w:rFonts w:ascii="Arial" w:hAnsi="Arial" w:cs="Arial"/>
          <w:sz w:val="22"/>
          <w:szCs w:val="22"/>
        </w:rPr>
      </w:pPr>
    </w:p>
    <w:p w14:paraId="0E017833" w14:textId="77777777" w:rsidR="00A4357D" w:rsidRPr="00E27FB4" w:rsidRDefault="00A4357D" w:rsidP="00A4357D">
      <w:pPr>
        <w:pStyle w:val="Zkladntext"/>
        <w:rPr>
          <w:rFonts w:ascii="Arial" w:hAnsi="Arial" w:cs="Arial"/>
          <w:sz w:val="22"/>
          <w:szCs w:val="22"/>
        </w:rPr>
      </w:pPr>
    </w:p>
    <w:p w14:paraId="696CFB2A" w14:textId="77777777" w:rsidR="00A4357D" w:rsidRDefault="00A4357D" w:rsidP="00A4357D">
      <w:pPr>
        <w:pStyle w:val="Zkladntext"/>
        <w:rPr>
          <w:rFonts w:ascii="Arial" w:hAnsi="Arial" w:cs="Arial"/>
          <w:sz w:val="22"/>
          <w:szCs w:val="22"/>
        </w:rPr>
      </w:pPr>
      <w:r w:rsidRPr="00E27FB4">
        <w:rPr>
          <w:rFonts w:ascii="Arial" w:hAnsi="Arial" w:cs="Arial"/>
          <w:sz w:val="22"/>
          <w:szCs w:val="22"/>
        </w:rPr>
        <w:t>Žadatel prohlašuje, že uvedené údaje jsou úplné a pravdivé, a že nezatajuje žádné okolnosti pro posouzení projektu.</w:t>
      </w:r>
    </w:p>
    <w:p w14:paraId="14EC74C5" w14:textId="77777777" w:rsidR="00A4357D" w:rsidRDefault="00A4357D" w:rsidP="00A4357D">
      <w:pPr>
        <w:pStyle w:val="Zkladntext"/>
        <w:rPr>
          <w:rFonts w:ascii="Arial" w:hAnsi="Arial" w:cs="Arial"/>
          <w:sz w:val="22"/>
          <w:szCs w:val="22"/>
        </w:rPr>
      </w:pPr>
    </w:p>
    <w:p w14:paraId="4E485C5E" w14:textId="26661E2D" w:rsidR="00A4357D" w:rsidRPr="00E27FB4" w:rsidRDefault="00A4357D" w:rsidP="00A4357D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Žadatel bere na vědomí dobu, v níž má být dosaženo účelu, na který chce dotaci využít, a to do </w:t>
      </w:r>
      <w:proofErr w:type="gramStart"/>
      <w:r w:rsidR="007227AE">
        <w:rPr>
          <w:rFonts w:ascii="Arial" w:hAnsi="Arial" w:cs="Arial"/>
          <w:sz w:val="22"/>
          <w:szCs w:val="22"/>
        </w:rPr>
        <w:t>31.12.2024</w:t>
      </w:r>
      <w:bookmarkStart w:id="0" w:name="_GoBack"/>
      <w:bookmarkEnd w:id="0"/>
      <w:proofErr w:type="gramEnd"/>
    </w:p>
    <w:p w14:paraId="6C4439EE" w14:textId="77777777" w:rsidR="00A4357D" w:rsidRDefault="00A4357D" w:rsidP="00A4357D">
      <w:pPr>
        <w:jc w:val="both"/>
        <w:rPr>
          <w:rFonts w:ascii="Arial" w:hAnsi="Arial" w:cs="Arial"/>
          <w:b/>
        </w:rPr>
      </w:pPr>
    </w:p>
    <w:p w14:paraId="7B12007E" w14:textId="574E273D" w:rsidR="00A4357D" w:rsidRPr="00E27FB4" w:rsidRDefault="00A4357D" w:rsidP="00A4357D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  <w:b/>
        </w:rPr>
        <w:t>Písemný souhlas žadatele s užitím osobních údajů ve smyslu zákona č. 101/2000 Sb., o ochraně osobních údajů a o změně některých zákonů.</w:t>
      </w:r>
    </w:p>
    <w:p w14:paraId="1A101F6F" w14:textId="77777777" w:rsidR="00A4357D" w:rsidRPr="00E27FB4" w:rsidRDefault="00A4357D" w:rsidP="00A4357D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>Souhlasím s užitím osobních údajů ve smyslu zákona č. 101/2000 Sb., o ochraně osobních údajů a o změně některých zákonů, uvedených v této žádosti, jejich povinných přílohách a při plnění povinností z ní plynoucích.</w:t>
      </w:r>
    </w:p>
    <w:p w14:paraId="51C296B1" w14:textId="77777777" w:rsidR="00A4357D" w:rsidRPr="00E27FB4" w:rsidRDefault="00A4357D" w:rsidP="00A4357D">
      <w:pPr>
        <w:rPr>
          <w:rFonts w:ascii="Arial" w:hAnsi="Arial" w:cs="Arial"/>
        </w:rPr>
      </w:pPr>
    </w:p>
    <w:p w14:paraId="311BDA3F" w14:textId="6F7E1C46" w:rsidR="00A4357D" w:rsidRPr="00E27FB4" w:rsidRDefault="00A4357D" w:rsidP="00A4357D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 xml:space="preserve">V ______________________________________ </w:t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>dne ________________________</w:t>
      </w:r>
    </w:p>
    <w:p w14:paraId="1490637A" w14:textId="77777777" w:rsidR="00A4357D" w:rsidRPr="00E27FB4" w:rsidRDefault="00A4357D" w:rsidP="00A4357D">
      <w:pPr>
        <w:rPr>
          <w:rFonts w:ascii="Arial" w:hAnsi="Arial" w:cs="Arial"/>
        </w:rPr>
      </w:pPr>
    </w:p>
    <w:p w14:paraId="024508D4" w14:textId="77777777" w:rsidR="00A4357D" w:rsidRPr="00E27FB4" w:rsidRDefault="00A4357D" w:rsidP="00A4357D">
      <w:pPr>
        <w:rPr>
          <w:rFonts w:ascii="Arial" w:hAnsi="Arial" w:cs="Arial"/>
        </w:rPr>
      </w:pPr>
    </w:p>
    <w:p w14:paraId="36FD8C34" w14:textId="77777777" w:rsidR="00A4357D" w:rsidRPr="00E27FB4" w:rsidRDefault="00A4357D" w:rsidP="00A4357D">
      <w:pPr>
        <w:jc w:val="right"/>
        <w:rPr>
          <w:rFonts w:ascii="Arial" w:hAnsi="Arial" w:cs="Arial"/>
        </w:rPr>
      </w:pP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>_______________________________</w:t>
      </w:r>
    </w:p>
    <w:p w14:paraId="37F86A07" w14:textId="6BAD0625" w:rsidR="00A4357D" w:rsidRDefault="00A4357D" w:rsidP="00A4357D">
      <w:pPr>
        <w:jc w:val="right"/>
        <w:rPr>
          <w:rFonts w:ascii="Arial" w:hAnsi="Arial" w:cs="Arial"/>
        </w:rPr>
      </w:pP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 xml:space="preserve">  Podpis oprávněného zástupce, razítko</w:t>
      </w:r>
      <w:r w:rsidRPr="00E27FB4">
        <w:rPr>
          <w:rFonts w:ascii="Arial" w:hAnsi="Arial" w:cs="Arial"/>
        </w:rPr>
        <w:tab/>
      </w:r>
    </w:p>
    <w:tbl>
      <w:tblPr>
        <w:tblW w:w="10472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5997"/>
        <w:gridCol w:w="2148"/>
      </w:tblGrid>
      <w:tr w:rsidR="00A4357D" w:rsidRPr="00E27FB4" w14:paraId="7281BBA2" w14:textId="77777777" w:rsidTr="003C4AA3">
        <w:trPr>
          <w:trHeight w:val="481"/>
        </w:trPr>
        <w:tc>
          <w:tcPr>
            <w:tcW w:w="10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7E9D1" w14:textId="6DD36859" w:rsidR="00A4357D" w:rsidRPr="00E27FB4" w:rsidRDefault="00A4357D" w:rsidP="007227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27FB4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Vyúčtování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grantu na podporu sportu a tělovýchovy</w:t>
            </w:r>
            <w:r w:rsidRPr="00E27FB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z rozpočtu MČ Praha-Čakovice na rok 202</w:t>
            </w:r>
            <w:r w:rsidR="007227AE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</w:tr>
      <w:tr w:rsidR="00A4357D" w:rsidRPr="00E27FB4" w14:paraId="318D8599" w14:textId="77777777" w:rsidTr="003C4AA3">
        <w:trPr>
          <w:trHeight w:val="348"/>
        </w:trPr>
        <w:tc>
          <w:tcPr>
            <w:tcW w:w="104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82558" w14:textId="76046B3C" w:rsidR="00A4357D" w:rsidRPr="00E27FB4" w:rsidRDefault="00A4357D" w:rsidP="004A22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357D" w:rsidRPr="00E27FB4" w14:paraId="64A43C87" w14:textId="77777777" w:rsidTr="003C4AA3">
        <w:trPr>
          <w:trHeight w:val="265"/>
        </w:trPr>
        <w:tc>
          <w:tcPr>
            <w:tcW w:w="10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1653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 xml:space="preserve">na základě Veřejnoprávní smlouvy o poskytnutí dotace </w:t>
            </w:r>
            <w:proofErr w:type="gramStart"/>
            <w:r w:rsidRPr="00E27FB4">
              <w:rPr>
                <w:rFonts w:ascii="Arial" w:hAnsi="Arial" w:cs="Arial"/>
                <w:sz w:val="28"/>
                <w:szCs w:val="28"/>
              </w:rPr>
              <w:t>č. ......................</w:t>
            </w:r>
            <w:proofErr w:type="gramEnd"/>
          </w:p>
        </w:tc>
      </w:tr>
      <w:tr w:rsidR="00A4357D" w:rsidRPr="00E27FB4" w14:paraId="68645008" w14:textId="77777777" w:rsidTr="003C4AA3">
        <w:trPr>
          <w:trHeight w:val="324"/>
        </w:trPr>
        <w:tc>
          <w:tcPr>
            <w:tcW w:w="1047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E0BC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 xml:space="preserve">(dle § 10a </w:t>
            </w:r>
            <w:proofErr w:type="gramStart"/>
            <w:r w:rsidRPr="00E27FB4">
              <w:rPr>
                <w:rFonts w:ascii="Arial" w:hAnsi="Arial" w:cs="Arial"/>
                <w:sz w:val="28"/>
                <w:szCs w:val="28"/>
              </w:rPr>
              <w:t>odst.5 zákona</w:t>
            </w:r>
            <w:proofErr w:type="gramEnd"/>
            <w:r w:rsidRPr="00E27FB4">
              <w:rPr>
                <w:rFonts w:ascii="Arial" w:hAnsi="Arial" w:cs="Arial"/>
                <w:sz w:val="28"/>
                <w:szCs w:val="28"/>
              </w:rPr>
              <w:t xml:space="preserve"> č.250/2000 Sb.)</w:t>
            </w:r>
          </w:p>
        </w:tc>
      </w:tr>
      <w:tr w:rsidR="00A4357D" w:rsidRPr="00E27FB4" w14:paraId="55D7269E" w14:textId="77777777" w:rsidTr="003C4AA3">
        <w:trPr>
          <w:trHeight w:val="442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F2489" w14:textId="77777777" w:rsidR="00A4357D" w:rsidRPr="00E27FB4" w:rsidRDefault="00A4357D" w:rsidP="004A22C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žadatele</w:t>
            </w: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8F9C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27FB4">
              <w:rPr>
                <w:rFonts w:ascii="Arial" w:hAnsi="Arial" w:cs="Arial"/>
                <w:b/>
                <w:bCs/>
                <w:sz w:val="40"/>
                <w:szCs w:val="40"/>
              </w:rPr>
              <w:t> </w:t>
            </w:r>
          </w:p>
        </w:tc>
      </w:tr>
      <w:tr w:rsidR="00A4357D" w:rsidRPr="00E27FB4" w14:paraId="167BA482" w14:textId="77777777" w:rsidTr="003C4AA3">
        <w:trPr>
          <w:trHeight w:val="440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15829" w14:textId="77777777" w:rsidR="00A4357D" w:rsidRPr="00E27FB4" w:rsidRDefault="00A4357D" w:rsidP="004A22C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Účel dotace: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F1C9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306ADBD4" w14:textId="77777777" w:rsidTr="003C4AA3">
        <w:trPr>
          <w:trHeight w:val="547"/>
        </w:trPr>
        <w:tc>
          <w:tcPr>
            <w:tcW w:w="2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2C5B4" w14:textId="77777777" w:rsidR="00A4357D" w:rsidRPr="00E27FB4" w:rsidRDefault="00A4357D" w:rsidP="004A22C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Výše dotace dle smlouvy: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3FE5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3A18D9E7" w14:textId="77777777" w:rsidTr="003C4AA3">
        <w:trPr>
          <w:trHeight w:val="441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0313B" w14:textId="77777777" w:rsidR="00A4357D" w:rsidRPr="00E27FB4" w:rsidRDefault="00A4357D" w:rsidP="004A22C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Adresa organizace: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5669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6B86FF8A" w14:textId="77777777" w:rsidTr="003C4AA3">
        <w:trPr>
          <w:trHeight w:val="436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C5200" w14:textId="77777777" w:rsidR="00A4357D" w:rsidRPr="00E27FB4" w:rsidRDefault="00A4357D" w:rsidP="004A22C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Vyúčtoval: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B718" w14:textId="77777777" w:rsidR="00A4357D" w:rsidRPr="00E27FB4" w:rsidRDefault="00A4357D" w:rsidP="004A22CD">
            <w:pPr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4357D" w:rsidRPr="00E27FB4" w14:paraId="4ADBEB0F" w14:textId="77777777" w:rsidTr="003C4AA3">
        <w:trPr>
          <w:trHeight w:val="64"/>
        </w:trPr>
        <w:tc>
          <w:tcPr>
            <w:tcW w:w="1047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3995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sz w:val="28"/>
                <w:szCs w:val="28"/>
              </w:rPr>
              <w:t>Soupis dokladů</w:t>
            </w:r>
          </w:p>
        </w:tc>
      </w:tr>
      <w:tr w:rsidR="00A4357D" w:rsidRPr="00E27FB4" w14:paraId="1D081EE4" w14:textId="77777777" w:rsidTr="003C4AA3">
        <w:trPr>
          <w:trHeight w:val="322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587CC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Doklad č.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85C9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Stručný popis dokladů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4406B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Částka</w:t>
            </w:r>
          </w:p>
        </w:tc>
      </w:tr>
      <w:tr w:rsidR="00A4357D" w:rsidRPr="00E27FB4" w14:paraId="09A4F778" w14:textId="77777777" w:rsidTr="003B2B2A">
        <w:trPr>
          <w:trHeight w:hRule="exact" w:val="227"/>
        </w:trPr>
        <w:tc>
          <w:tcPr>
            <w:tcW w:w="2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5D862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135A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21ED0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4E366132" w14:textId="77777777" w:rsidTr="003B2B2A">
        <w:trPr>
          <w:trHeight w:hRule="exact" w:val="227"/>
        </w:trPr>
        <w:tc>
          <w:tcPr>
            <w:tcW w:w="2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66B45" w14:textId="77777777" w:rsidR="00A4357D" w:rsidRPr="00E27FB4" w:rsidRDefault="00A4357D" w:rsidP="004A22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E0425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1BD42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A4357D" w:rsidRPr="00E27FB4" w14:paraId="479D3DA7" w14:textId="77777777" w:rsidTr="003B2B2A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B9B4D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8E2B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80679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6F7932C4" w14:textId="77777777" w:rsidTr="003B2B2A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30682" w14:textId="77777777" w:rsidR="00A4357D" w:rsidRPr="00E27FB4" w:rsidRDefault="00A4357D" w:rsidP="004A22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9712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97277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A4357D" w:rsidRPr="00E27FB4" w14:paraId="0CE79E42" w14:textId="77777777" w:rsidTr="003B2B2A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D8D01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2653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5F227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5148B766" w14:textId="77777777" w:rsidTr="003B2B2A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F0685" w14:textId="77777777" w:rsidR="00A4357D" w:rsidRPr="00E27FB4" w:rsidRDefault="00A4357D" w:rsidP="004A22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9ED2A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C3DBA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A4357D" w:rsidRPr="00E27FB4" w14:paraId="4CED5F7D" w14:textId="77777777" w:rsidTr="003B2B2A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0B20C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6913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ADB58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099B0CB0" w14:textId="77777777" w:rsidTr="003B2B2A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511CE" w14:textId="77777777" w:rsidR="00A4357D" w:rsidRPr="00E27FB4" w:rsidRDefault="00A4357D" w:rsidP="004A22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8F782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C10BD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A4357D" w:rsidRPr="00E27FB4" w14:paraId="3B29AAE7" w14:textId="77777777" w:rsidTr="003B2B2A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2703D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A5C2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BD5E7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7C86BE86" w14:textId="77777777" w:rsidTr="003B2B2A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E2B4C" w14:textId="77777777" w:rsidR="00A4357D" w:rsidRPr="00E27FB4" w:rsidRDefault="00A4357D" w:rsidP="004A22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FDD93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41783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A4357D" w:rsidRPr="00E27FB4" w14:paraId="0B49ABB0" w14:textId="77777777" w:rsidTr="003B2B2A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814E3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2C31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A4AEF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0154D641" w14:textId="77777777" w:rsidTr="003B2B2A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C31E4" w14:textId="77777777" w:rsidR="00A4357D" w:rsidRPr="00E27FB4" w:rsidRDefault="00A4357D" w:rsidP="004A22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2BF16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97EDE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A4357D" w:rsidRPr="00E27FB4" w14:paraId="7B0A87C9" w14:textId="77777777" w:rsidTr="003B2B2A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C39A8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A4CC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ADF04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7F4461EE" w14:textId="77777777" w:rsidTr="003B2B2A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81ED5" w14:textId="77777777" w:rsidR="00A4357D" w:rsidRPr="00E27FB4" w:rsidRDefault="00A4357D" w:rsidP="004A22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3B21C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4C91E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A4357D" w:rsidRPr="00E27FB4" w14:paraId="26BAB164" w14:textId="77777777" w:rsidTr="003B2B2A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DE616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D94B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D0377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3A590F8D" w14:textId="77777777" w:rsidTr="003B2B2A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415E7" w14:textId="77777777" w:rsidR="00A4357D" w:rsidRPr="00E27FB4" w:rsidRDefault="00A4357D" w:rsidP="004A22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9312F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0B1FE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A4357D" w:rsidRPr="00E27FB4" w14:paraId="26BAC58C" w14:textId="77777777" w:rsidTr="003B2B2A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6697F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D560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B8C1C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5321F068" w14:textId="77777777" w:rsidTr="003B2B2A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94840" w14:textId="77777777" w:rsidR="00A4357D" w:rsidRPr="00E27FB4" w:rsidRDefault="00A4357D" w:rsidP="004A22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5A886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EFE64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A4357D" w:rsidRPr="00E27FB4" w14:paraId="3C774B4F" w14:textId="77777777" w:rsidTr="003B2B2A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0BAD1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D97E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36A06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A4357D" w:rsidRPr="00E27FB4" w14:paraId="6A498988" w14:textId="77777777" w:rsidTr="003C4AA3">
        <w:trPr>
          <w:trHeight w:val="182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0FB74" w14:textId="77777777" w:rsidR="00A4357D" w:rsidRPr="00E27FB4" w:rsidRDefault="00A4357D" w:rsidP="004A22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B5E3E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B46D7" w14:textId="77777777" w:rsidR="00A4357D" w:rsidRPr="00E27FB4" w:rsidRDefault="00A4357D" w:rsidP="004A22CD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A4357D" w:rsidRPr="00E27FB4" w14:paraId="73C820B3" w14:textId="77777777" w:rsidTr="003C4AA3">
        <w:trPr>
          <w:trHeight w:val="384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E281C" w14:textId="77777777" w:rsidR="00A4357D" w:rsidRPr="00E27FB4" w:rsidRDefault="00A4357D" w:rsidP="004A22C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27FB4"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57DC1" w14:textId="77777777" w:rsidR="00A4357D" w:rsidRPr="00E27FB4" w:rsidRDefault="00A4357D" w:rsidP="004A22CD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E27FB4">
              <w:rPr>
                <w:rFonts w:ascii="Arial" w:hAnsi="Arial" w:cs="Arial"/>
                <w:sz w:val="32"/>
                <w:szCs w:val="32"/>
              </w:rPr>
              <w:t>Částka celkem:</w:t>
            </w:r>
          </w:p>
        </w:tc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64F2C" w14:textId="77777777" w:rsidR="00A4357D" w:rsidRPr="00E27FB4" w:rsidRDefault="00A4357D" w:rsidP="004A22C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  <w:tr w:rsidR="00A4357D" w:rsidRPr="00E27FB4" w14:paraId="73177FAB" w14:textId="77777777" w:rsidTr="003C4AA3">
        <w:trPr>
          <w:gridAfter w:val="2"/>
          <w:wAfter w:w="8145" w:type="dxa"/>
          <w:trHeight w:val="324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2438" w14:textId="03464A05" w:rsidR="003C4AA3" w:rsidRPr="00E27FB4" w:rsidRDefault="00A4357D" w:rsidP="004A22CD">
            <w:pPr>
              <w:rPr>
                <w:rFonts w:ascii="Arial" w:hAnsi="Arial" w:cs="Arial"/>
                <w:sz w:val="24"/>
                <w:szCs w:val="24"/>
              </w:rPr>
            </w:pPr>
            <w:r w:rsidRPr="00E27FB4">
              <w:rPr>
                <w:rFonts w:ascii="Arial" w:hAnsi="Arial" w:cs="Arial"/>
                <w:sz w:val="24"/>
                <w:szCs w:val="24"/>
              </w:rPr>
              <w:t>V Praze dne</w:t>
            </w:r>
          </w:p>
          <w:p w14:paraId="186EF0C5" w14:textId="31C9D3E9" w:rsidR="00A4357D" w:rsidRPr="00E27FB4" w:rsidRDefault="00A4357D" w:rsidP="004A22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697CDD" w14:textId="34606C4F" w:rsidR="00DC18C7" w:rsidRDefault="003C4AA3" w:rsidP="003C4AA3">
      <w:pPr>
        <w:ind w:left="4248" w:firstLine="708"/>
        <w:jc w:val="right"/>
      </w:pPr>
      <w:r w:rsidRPr="00E27FB4">
        <w:rPr>
          <w:rFonts w:ascii="Arial" w:hAnsi="Arial" w:cs="Arial"/>
        </w:rPr>
        <w:t>_______________________________</w:t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 xml:space="preserve">  Podpis oprávněného zástupce, razítko</w:t>
      </w:r>
    </w:p>
    <w:sectPr w:rsidR="00DC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797B"/>
    <w:multiLevelType w:val="hybridMultilevel"/>
    <w:tmpl w:val="E8C67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D4F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672D5C"/>
    <w:multiLevelType w:val="hybridMultilevel"/>
    <w:tmpl w:val="59569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06F26"/>
    <w:multiLevelType w:val="hybridMultilevel"/>
    <w:tmpl w:val="A22CE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5024D"/>
    <w:multiLevelType w:val="hybridMultilevel"/>
    <w:tmpl w:val="8FE8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B2186"/>
    <w:multiLevelType w:val="hybridMultilevel"/>
    <w:tmpl w:val="8E18CE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7F"/>
    <w:rsid w:val="0002326D"/>
    <w:rsid w:val="00054609"/>
    <w:rsid w:val="00090025"/>
    <w:rsid w:val="000A13C6"/>
    <w:rsid w:val="000E7439"/>
    <w:rsid w:val="0012157D"/>
    <w:rsid w:val="001405CB"/>
    <w:rsid w:val="00154B98"/>
    <w:rsid w:val="00163B07"/>
    <w:rsid w:val="001D46B9"/>
    <w:rsid w:val="00235D81"/>
    <w:rsid w:val="00244D39"/>
    <w:rsid w:val="00246E18"/>
    <w:rsid w:val="002F0355"/>
    <w:rsid w:val="002F567A"/>
    <w:rsid w:val="0032233F"/>
    <w:rsid w:val="003336F8"/>
    <w:rsid w:val="003B2B2A"/>
    <w:rsid w:val="003C4AA3"/>
    <w:rsid w:val="003D2AE3"/>
    <w:rsid w:val="003F06DC"/>
    <w:rsid w:val="00407195"/>
    <w:rsid w:val="0043442F"/>
    <w:rsid w:val="00497CA9"/>
    <w:rsid w:val="004B1974"/>
    <w:rsid w:val="004B7727"/>
    <w:rsid w:val="004E3D33"/>
    <w:rsid w:val="005074E1"/>
    <w:rsid w:val="00533BB7"/>
    <w:rsid w:val="0054219B"/>
    <w:rsid w:val="00576D83"/>
    <w:rsid w:val="0064010F"/>
    <w:rsid w:val="006774FE"/>
    <w:rsid w:val="00683B11"/>
    <w:rsid w:val="00700D89"/>
    <w:rsid w:val="00707C04"/>
    <w:rsid w:val="007227AE"/>
    <w:rsid w:val="00740607"/>
    <w:rsid w:val="007C6B4E"/>
    <w:rsid w:val="007F1599"/>
    <w:rsid w:val="00835E72"/>
    <w:rsid w:val="008A4675"/>
    <w:rsid w:val="008D06CB"/>
    <w:rsid w:val="00930BAD"/>
    <w:rsid w:val="009A4356"/>
    <w:rsid w:val="009C74A3"/>
    <w:rsid w:val="009D4F30"/>
    <w:rsid w:val="00A139D4"/>
    <w:rsid w:val="00A4357D"/>
    <w:rsid w:val="00AA607F"/>
    <w:rsid w:val="00AC0448"/>
    <w:rsid w:val="00AC3DAF"/>
    <w:rsid w:val="00B052ED"/>
    <w:rsid w:val="00B077D7"/>
    <w:rsid w:val="00B123AE"/>
    <w:rsid w:val="00B165A3"/>
    <w:rsid w:val="00B67BE1"/>
    <w:rsid w:val="00B70096"/>
    <w:rsid w:val="00BA580A"/>
    <w:rsid w:val="00BE0873"/>
    <w:rsid w:val="00BF2083"/>
    <w:rsid w:val="00C04DE1"/>
    <w:rsid w:val="00C3071D"/>
    <w:rsid w:val="00C37AB3"/>
    <w:rsid w:val="00C626CD"/>
    <w:rsid w:val="00D33CAC"/>
    <w:rsid w:val="00D459B7"/>
    <w:rsid w:val="00D96D3E"/>
    <w:rsid w:val="00DB02DA"/>
    <w:rsid w:val="00DC18C7"/>
    <w:rsid w:val="00DC2D9A"/>
    <w:rsid w:val="00E022C3"/>
    <w:rsid w:val="00E15584"/>
    <w:rsid w:val="00E55114"/>
    <w:rsid w:val="00E77F54"/>
    <w:rsid w:val="00E8484D"/>
    <w:rsid w:val="00ED2DE9"/>
    <w:rsid w:val="00F53962"/>
    <w:rsid w:val="00F6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D130"/>
  <w15:chartTrackingRefBased/>
  <w15:docId w15:val="{8C9639A3-2F19-4BAD-AA40-BD803460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4">
    <w:name w:val="l4"/>
    <w:basedOn w:val="Normln"/>
    <w:rsid w:val="00DC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18C7"/>
    <w:rPr>
      <w:color w:val="0000FF"/>
      <w:u w:val="single"/>
    </w:rPr>
  </w:style>
  <w:style w:type="paragraph" w:customStyle="1" w:styleId="l5">
    <w:name w:val="l5"/>
    <w:basedOn w:val="Normln"/>
    <w:rsid w:val="00DC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C18C7"/>
    <w:rPr>
      <w:i/>
      <w:iCs/>
    </w:rPr>
  </w:style>
  <w:style w:type="paragraph" w:customStyle="1" w:styleId="l6">
    <w:name w:val="l6"/>
    <w:basedOn w:val="Normln"/>
    <w:rsid w:val="00DC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DC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8C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rsid w:val="00A4357D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4357D"/>
    <w:rPr>
      <w:rFonts w:ascii="Verdana" w:eastAsia="Times New Roman" w:hAnsi="Verdana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C04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rsid w:val="00683B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996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Šedivý</dc:creator>
  <cp:keywords/>
  <dc:description/>
  <cp:lastModifiedBy>Jana Gondeková</cp:lastModifiedBy>
  <cp:revision>3</cp:revision>
  <cp:lastPrinted>2021-06-25T09:23:00Z</cp:lastPrinted>
  <dcterms:created xsi:type="dcterms:W3CDTF">2024-10-23T09:10:00Z</dcterms:created>
  <dcterms:modified xsi:type="dcterms:W3CDTF">2024-10-23T09:28:00Z</dcterms:modified>
</cp:coreProperties>
</file>