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18" w:rsidRDefault="00634FA7" w:rsidP="00F92D1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92D18">
        <w:rPr>
          <w:b/>
          <w:caps/>
          <w:sz w:val="28"/>
          <w:szCs w:val="28"/>
        </w:rPr>
        <w:t>Zápis schůze kultu</w:t>
      </w:r>
      <w:r w:rsidR="00F92D18" w:rsidRPr="00F92D18">
        <w:rPr>
          <w:b/>
          <w:caps/>
          <w:sz w:val="28"/>
          <w:szCs w:val="28"/>
        </w:rPr>
        <w:t xml:space="preserve">rní komise ze dne </w:t>
      </w:r>
      <w:proofErr w:type="gramStart"/>
      <w:r w:rsidR="00F92D18" w:rsidRPr="00F92D18">
        <w:rPr>
          <w:b/>
          <w:caps/>
          <w:sz w:val="28"/>
          <w:szCs w:val="28"/>
        </w:rPr>
        <w:t>20.11. 2019</w:t>
      </w:r>
      <w:proofErr w:type="gramEnd"/>
    </w:p>
    <w:p w:rsidR="009813E5" w:rsidRPr="00F92D18" w:rsidRDefault="00F92D18" w:rsidP="00F92D18">
      <w:pPr>
        <w:jc w:val="center"/>
        <w:rPr>
          <w:b/>
          <w:i/>
          <w:caps/>
          <w:sz w:val="28"/>
          <w:szCs w:val="28"/>
        </w:rPr>
      </w:pPr>
      <w:r w:rsidRPr="00F92D18">
        <w:rPr>
          <w:b/>
          <w:i/>
          <w:caps/>
          <w:sz w:val="28"/>
          <w:szCs w:val="28"/>
        </w:rPr>
        <w:t>-S</w:t>
      </w:r>
      <w:r w:rsidR="00634FA7" w:rsidRPr="00F92D18">
        <w:rPr>
          <w:b/>
          <w:i/>
          <w:caps/>
          <w:sz w:val="28"/>
          <w:szCs w:val="28"/>
        </w:rPr>
        <w:t>alónek U Herčíků</w:t>
      </w:r>
      <w:r w:rsidRPr="00F92D18">
        <w:rPr>
          <w:b/>
          <w:i/>
          <w:caps/>
          <w:sz w:val="28"/>
          <w:szCs w:val="28"/>
        </w:rPr>
        <w:t>-</w:t>
      </w:r>
    </w:p>
    <w:p w:rsidR="00634FA7" w:rsidRDefault="00634FA7">
      <w:pPr>
        <w:rPr>
          <w:sz w:val="28"/>
          <w:szCs w:val="28"/>
        </w:rPr>
      </w:pPr>
    </w:p>
    <w:p w:rsidR="00634FA7" w:rsidRPr="00C24F9B" w:rsidRDefault="00634FA7">
      <w:pPr>
        <w:rPr>
          <w:b/>
          <w:i/>
          <w:sz w:val="24"/>
          <w:szCs w:val="24"/>
        </w:rPr>
      </w:pPr>
      <w:r w:rsidRPr="00C24F9B">
        <w:rPr>
          <w:b/>
          <w:i/>
          <w:sz w:val="24"/>
          <w:szCs w:val="24"/>
        </w:rPr>
        <w:t>Přítomni:</w:t>
      </w:r>
    </w:p>
    <w:p w:rsidR="00634FA7" w:rsidRPr="00634FA7" w:rsidRDefault="00634FA7">
      <w:pPr>
        <w:rPr>
          <w:sz w:val="24"/>
          <w:szCs w:val="24"/>
        </w:rPr>
      </w:pPr>
      <w:r w:rsidRPr="00634FA7">
        <w:rPr>
          <w:sz w:val="24"/>
          <w:szCs w:val="24"/>
        </w:rPr>
        <w:t>Radní</w:t>
      </w:r>
      <w:r w:rsidR="00F27B7C">
        <w:rPr>
          <w:sz w:val="24"/>
          <w:szCs w:val="24"/>
        </w:rPr>
        <w:t xml:space="preserve"> MČ</w:t>
      </w:r>
      <w:r w:rsidRPr="00634FA7">
        <w:rPr>
          <w:sz w:val="24"/>
          <w:szCs w:val="24"/>
        </w:rPr>
        <w:t xml:space="preserve">  - </w:t>
      </w:r>
      <w:r w:rsidR="00F27B7C">
        <w:rPr>
          <w:sz w:val="24"/>
          <w:szCs w:val="24"/>
        </w:rPr>
        <w:t>Mgr.</w:t>
      </w:r>
      <w:r w:rsidRPr="00634FA7">
        <w:rPr>
          <w:sz w:val="24"/>
          <w:szCs w:val="24"/>
        </w:rPr>
        <w:t xml:space="preserve"> Martin Střelec</w:t>
      </w:r>
    </w:p>
    <w:p w:rsidR="00634FA7" w:rsidRPr="00634FA7" w:rsidRDefault="00634FA7">
      <w:pPr>
        <w:rPr>
          <w:sz w:val="24"/>
          <w:szCs w:val="24"/>
        </w:rPr>
      </w:pPr>
      <w:r w:rsidRPr="00634FA7">
        <w:rPr>
          <w:sz w:val="24"/>
          <w:szCs w:val="24"/>
        </w:rPr>
        <w:t xml:space="preserve">Předsedkyně kulturní komise </w:t>
      </w:r>
      <w:r w:rsidR="00F27B7C">
        <w:rPr>
          <w:sz w:val="24"/>
          <w:szCs w:val="24"/>
        </w:rPr>
        <w:t>–</w:t>
      </w:r>
      <w:r w:rsidRPr="00634FA7">
        <w:rPr>
          <w:sz w:val="24"/>
          <w:szCs w:val="24"/>
        </w:rPr>
        <w:t xml:space="preserve"> </w:t>
      </w:r>
      <w:proofErr w:type="spellStart"/>
      <w:r w:rsidR="00F27B7C">
        <w:rPr>
          <w:sz w:val="24"/>
          <w:szCs w:val="24"/>
        </w:rPr>
        <w:t>MgA</w:t>
      </w:r>
      <w:proofErr w:type="spellEnd"/>
      <w:r w:rsidR="00C24F9B">
        <w:rPr>
          <w:sz w:val="24"/>
          <w:szCs w:val="24"/>
        </w:rPr>
        <w:t>.</w:t>
      </w:r>
      <w:r w:rsidR="00F27B7C">
        <w:rPr>
          <w:sz w:val="24"/>
          <w:szCs w:val="24"/>
        </w:rPr>
        <w:t xml:space="preserve"> </w:t>
      </w:r>
      <w:r w:rsidRPr="00634FA7">
        <w:rPr>
          <w:sz w:val="24"/>
          <w:szCs w:val="24"/>
        </w:rPr>
        <w:t xml:space="preserve">Jana </w:t>
      </w:r>
      <w:proofErr w:type="spellStart"/>
      <w:r w:rsidRPr="00634FA7">
        <w:rPr>
          <w:sz w:val="24"/>
          <w:szCs w:val="24"/>
        </w:rPr>
        <w:t>Anděličová</w:t>
      </w:r>
      <w:proofErr w:type="spellEnd"/>
    </w:p>
    <w:p w:rsidR="00634FA7" w:rsidRPr="00634FA7" w:rsidRDefault="00634FA7">
      <w:pPr>
        <w:rPr>
          <w:sz w:val="24"/>
          <w:szCs w:val="24"/>
        </w:rPr>
      </w:pPr>
      <w:r w:rsidRPr="00634FA7">
        <w:rPr>
          <w:sz w:val="24"/>
          <w:szCs w:val="24"/>
        </w:rPr>
        <w:t>Členové kulturní komise – Ina Málková,</w:t>
      </w:r>
      <w:r w:rsidR="00F27B7C">
        <w:rPr>
          <w:sz w:val="24"/>
          <w:szCs w:val="24"/>
        </w:rPr>
        <w:t xml:space="preserve"> Ing.</w:t>
      </w:r>
      <w:r w:rsidRPr="00634FA7">
        <w:rPr>
          <w:sz w:val="24"/>
          <w:szCs w:val="24"/>
        </w:rPr>
        <w:t xml:space="preserve"> Iveta </w:t>
      </w:r>
      <w:proofErr w:type="spellStart"/>
      <w:r w:rsidRPr="00634FA7">
        <w:rPr>
          <w:sz w:val="24"/>
          <w:szCs w:val="24"/>
        </w:rPr>
        <w:t>Zeithamlová</w:t>
      </w:r>
      <w:proofErr w:type="spellEnd"/>
      <w:r w:rsidRPr="00634FA7">
        <w:rPr>
          <w:sz w:val="24"/>
          <w:szCs w:val="24"/>
        </w:rPr>
        <w:t xml:space="preserve"> a </w:t>
      </w:r>
      <w:r w:rsidR="00F27B7C">
        <w:rPr>
          <w:sz w:val="24"/>
          <w:szCs w:val="24"/>
        </w:rPr>
        <w:t>Ing</w:t>
      </w:r>
      <w:r w:rsidR="00C24F9B">
        <w:rPr>
          <w:sz w:val="24"/>
          <w:szCs w:val="24"/>
        </w:rPr>
        <w:t>.</w:t>
      </w:r>
      <w:r w:rsidR="00F27B7C">
        <w:rPr>
          <w:sz w:val="24"/>
          <w:szCs w:val="24"/>
        </w:rPr>
        <w:t xml:space="preserve"> </w:t>
      </w:r>
      <w:r w:rsidRPr="00634FA7">
        <w:rPr>
          <w:sz w:val="24"/>
          <w:szCs w:val="24"/>
        </w:rPr>
        <w:t>Jan Klouda</w:t>
      </w:r>
    </w:p>
    <w:p w:rsidR="00C24F9B" w:rsidRPr="00C24F9B" w:rsidRDefault="00C24F9B">
      <w:pPr>
        <w:rPr>
          <w:b/>
          <w:i/>
          <w:sz w:val="24"/>
          <w:szCs w:val="24"/>
        </w:rPr>
      </w:pPr>
      <w:r w:rsidRPr="00C24F9B">
        <w:rPr>
          <w:b/>
          <w:i/>
          <w:sz w:val="24"/>
          <w:szCs w:val="24"/>
        </w:rPr>
        <w:t>Nepřítomni:</w:t>
      </w:r>
    </w:p>
    <w:p w:rsidR="00634FA7" w:rsidRPr="00634FA7" w:rsidRDefault="00634FA7">
      <w:pPr>
        <w:rPr>
          <w:sz w:val="24"/>
          <w:szCs w:val="24"/>
        </w:rPr>
      </w:pPr>
      <w:r w:rsidRPr="00634FA7">
        <w:rPr>
          <w:sz w:val="24"/>
          <w:szCs w:val="24"/>
        </w:rPr>
        <w:t xml:space="preserve">Libuše Kurková, Josef </w:t>
      </w:r>
      <w:proofErr w:type="spellStart"/>
      <w:r w:rsidRPr="00634FA7">
        <w:rPr>
          <w:sz w:val="24"/>
          <w:szCs w:val="24"/>
        </w:rPr>
        <w:t>Záluský</w:t>
      </w:r>
      <w:proofErr w:type="spellEnd"/>
    </w:p>
    <w:p w:rsidR="00C24F9B" w:rsidRPr="00C24F9B" w:rsidRDefault="00C24F9B">
      <w:pPr>
        <w:rPr>
          <w:b/>
          <w:i/>
          <w:sz w:val="24"/>
          <w:szCs w:val="24"/>
        </w:rPr>
      </w:pPr>
      <w:r w:rsidRPr="00C24F9B">
        <w:rPr>
          <w:b/>
          <w:i/>
          <w:sz w:val="24"/>
          <w:szCs w:val="24"/>
        </w:rPr>
        <w:t xml:space="preserve">Omluveni: </w:t>
      </w:r>
    </w:p>
    <w:p w:rsidR="00634FA7" w:rsidRDefault="00F27B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MgA</w:t>
      </w:r>
      <w:proofErr w:type="spellEnd"/>
      <w:r w:rsidR="00C24F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34FA7" w:rsidRPr="00634FA7">
        <w:rPr>
          <w:sz w:val="24"/>
          <w:szCs w:val="24"/>
        </w:rPr>
        <w:t xml:space="preserve"> Lada Jelínková</w:t>
      </w:r>
    </w:p>
    <w:p w:rsidR="00634FA7" w:rsidRDefault="00634FA7">
      <w:pPr>
        <w:rPr>
          <w:sz w:val="24"/>
          <w:szCs w:val="24"/>
        </w:rPr>
      </w:pPr>
    </w:p>
    <w:p w:rsidR="00C24F9B" w:rsidRPr="00F92D18" w:rsidRDefault="00C24F9B">
      <w:pPr>
        <w:rPr>
          <w:b/>
          <w:caps/>
          <w:sz w:val="24"/>
          <w:szCs w:val="24"/>
        </w:rPr>
      </w:pPr>
      <w:r w:rsidRPr="00F92D18">
        <w:rPr>
          <w:b/>
          <w:caps/>
          <w:sz w:val="24"/>
          <w:szCs w:val="24"/>
        </w:rPr>
        <w:t>Průběh schůze:</w:t>
      </w:r>
    </w:p>
    <w:p w:rsidR="00634FA7" w:rsidRDefault="00634FA7" w:rsidP="00634F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Zhodnocení roku 2019</w:t>
      </w:r>
    </w:p>
    <w:p w:rsidR="00634FA7" w:rsidRDefault="00634FA7" w:rsidP="00634FA7">
      <w:pPr>
        <w:ind w:left="360"/>
        <w:rPr>
          <w:sz w:val="24"/>
          <w:szCs w:val="24"/>
        </w:rPr>
      </w:pPr>
      <w:r>
        <w:rPr>
          <w:sz w:val="24"/>
          <w:szCs w:val="24"/>
        </w:rPr>
        <w:t>Kulturní komise dostala na rok 2019 přidělen rozpočet ve výši 200</w:t>
      </w:r>
      <w:r w:rsidR="00C24F9B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C24F9B">
        <w:rPr>
          <w:sz w:val="24"/>
          <w:szCs w:val="24"/>
        </w:rPr>
        <w:t xml:space="preserve"> </w:t>
      </w:r>
      <w:r>
        <w:rPr>
          <w:sz w:val="24"/>
          <w:szCs w:val="24"/>
        </w:rPr>
        <w:t>Kč, který byl téměř vyčerpán. Za rok bylo z tohoto finančního rozpočtu uspořádáno 10 kulturních akcí.</w:t>
      </w:r>
    </w:p>
    <w:p w:rsidR="00634FA7" w:rsidRPr="00C24F9B" w:rsidRDefault="00C24F9B" w:rsidP="00C24F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24F9B">
        <w:rPr>
          <w:sz w:val="24"/>
          <w:szCs w:val="24"/>
        </w:rPr>
        <w:t xml:space="preserve">dvě </w:t>
      </w:r>
      <w:r>
        <w:rPr>
          <w:sz w:val="24"/>
          <w:szCs w:val="24"/>
        </w:rPr>
        <w:t>divadelní představení (</w:t>
      </w:r>
      <w:r w:rsidR="00634FA7" w:rsidRPr="00C24F9B">
        <w:rPr>
          <w:sz w:val="24"/>
          <w:szCs w:val="24"/>
        </w:rPr>
        <w:t>jaro – Frída,  žižkovské divadlo J. Cimrmana, po</w:t>
      </w:r>
      <w:r w:rsidRPr="00C24F9B">
        <w:rPr>
          <w:sz w:val="24"/>
          <w:szCs w:val="24"/>
        </w:rPr>
        <w:t xml:space="preserve">dzim – Smluvní vztahy od </w:t>
      </w:r>
      <w:r w:rsidR="00377128">
        <w:rPr>
          <w:sz w:val="24"/>
          <w:szCs w:val="24"/>
        </w:rPr>
        <w:t xml:space="preserve">divadla Viola), </w:t>
      </w:r>
      <w:r w:rsidRPr="00C24F9B">
        <w:rPr>
          <w:sz w:val="24"/>
          <w:szCs w:val="24"/>
        </w:rPr>
        <w:t>v </w:t>
      </w:r>
      <w:proofErr w:type="gramStart"/>
      <w:r w:rsidRPr="00C24F9B">
        <w:rPr>
          <w:sz w:val="24"/>
          <w:szCs w:val="24"/>
        </w:rPr>
        <w:t>prostoru ,,Galerie</w:t>
      </w:r>
      <w:proofErr w:type="gramEnd"/>
      <w:r w:rsidRPr="00C24F9B">
        <w:rPr>
          <w:sz w:val="24"/>
          <w:szCs w:val="24"/>
        </w:rPr>
        <w:t xml:space="preserve"> na půdě Čakovického zámku“</w:t>
      </w:r>
    </w:p>
    <w:p w:rsidR="00634FA7" w:rsidRPr="00C24F9B" w:rsidRDefault="00C24F9B" w:rsidP="00C24F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24F9B">
        <w:rPr>
          <w:sz w:val="24"/>
          <w:szCs w:val="24"/>
        </w:rPr>
        <w:t>dva</w:t>
      </w:r>
      <w:r>
        <w:rPr>
          <w:sz w:val="24"/>
          <w:szCs w:val="24"/>
        </w:rPr>
        <w:t xml:space="preserve"> koncerty klasické hudby (</w:t>
      </w:r>
      <w:r w:rsidR="00634FA7" w:rsidRPr="00C24F9B">
        <w:rPr>
          <w:sz w:val="24"/>
          <w:szCs w:val="24"/>
        </w:rPr>
        <w:t>jaro – Tichá cesta noci</w:t>
      </w:r>
      <w:r w:rsidR="00377128">
        <w:rPr>
          <w:sz w:val="24"/>
          <w:szCs w:val="24"/>
        </w:rPr>
        <w:t xml:space="preserve">, podzim - Lyra Da </w:t>
      </w:r>
      <w:proofErr w:type="spellStart"/>
      <w:r w:rsidR="00377128">
        <w:rPr>
          <w:sz w:val="24"/>
          <w:szCs w:val="24"/>
        </w:rPr>
        <w:t>Camera</w:t>
      </w:r>
      <w:proofErr w:type="spellEnd"/>
      <w:r w:rsidR="00377128">
        <w:rPr>
          <w:sz w:val="24"/>
          <w:szCs w:val="24"/>
        </w:rPr>
        <w:t xml:space="preserve">), </w:t>
      </w:r>
      <w:r w:rsidR="008A33D0" w:rsidRPr="00C24F9B">
        <w:rPr>
          <w:sz w:val="24"/>
          <w:szCs w:val="24"/>
        </w:rPr>
        <w:t>v p</w:t>
      </w:r>
      <w:r w:rsidR="00377128">
        <w:rPr>
          <w:sz w:val="24"/>
          <w:szCs w:val="24"/>
        </w:rPr>
        <w:t xml:space="preserve">rostoru Schoellerova sálu Čakovického zámku </w:t>
      </w:r>
    </w:p>
    <w:p w:rsidR="008A33D0" w:rsidRPr="00377128" w:rsidRDefault="00377128" w:rsidP="0037712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dva </w:t>
      </w:r>
      <w:r w:rsidR="008A33D0" w:rsidRPr="00377128">
        <w:rPr>
          <w:sz w:val="24"/>
          <w:szCs w:val="24"/>
        </w:rPr>
        <w:t>koncerty hudebních skupin</w:t>
      </w:r>
      <w:r w:rsidR="00F92D18">
        <w:rPr>
          <w:sz w:val="24"/>
          <w:szCs w:val="24"/>
        </w:rPr>
        <w:t xml:space="preserve"> různých žánrů, </w:t>
      </w:r>
      <w:r>
        <w:rPr>
          <w:sz w:val="24"/>
          <w:szCs w:val="24"/>
        </w:rPr>
        <w:t xml:space="preserve">a sice popu, country a </w:t>
      </w:r>
      <w:r w:rsidR="008A33D0" w:rsidRPr="00377128">
        <w:rPr>
          <w:sz w:val="24"/>
          <w:szCs w:val="24"/>
        </w:rPr>
        <w:t>rock</w:t>
      </w:r>
      <w:r>
        <w:rPr>
          <w:sz w:val="24"/>
          <w:szCs w:val="24"/>
        </w:rPr>
        <w:t>u (</w:t>
      </w:r>
      <w:r w:rsidR="008A33D0" w:rsidRPr="00377128">
        <w:rPr>
          <w:sz w:val="24"/>
          <w:szCs w:val="24"/>
        </w:rPr>
        <w:t>jaro</w:t>
      </w:r>
      <w:r>
        <w:rPr>
          <w:sz w:val="24"/>
          <w:szCs w:val="24"/>
        </w:rPr>
        <w:t xml:space="preserve"> – Zelenáči, podzim – </w:t>
      </w:r>
      <w:proofErr w:type="gramStart"/>
      <w:r>
        <w:rPr>
          <w:sz w:val="24"/>
          <w:szCs w:val="24"/>
        </w:rPr>
        <w:t>Vltava ), prostory</w:t>
      </w:r>
      <w:proofErr w:type="gramEnd"/>
      <w:r w:rsidR="008A33D0" w:rsidRPr="00377128">
        <w:rPr>
          <w:sz w:val="24"/>
          <w:szCs w:val="24"/>
        </w:rPr>
        <w:t xml:space="preserve"> Maximum Třeboradice</w:t>
      </w:r>
    </w:p>
    <w:p w:rsidR="008A33D0" w:rsidRPr="00377128" w:rsidRDefault="00377128" w:rsidP="0037712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přednášky (</w:t>
      </w:r>
      <w:r w:rsidR="008A33D0" w:rsidRPr="00377128">
        <w:rPr>
          <w:sz w:val="24"/>
          <w:szCs w:val="24"/>
        </w:rPr>
        <w:t xml:space="preserve">jaro – </w:t>
      </w:r>
      <w:proofErr w:type="spellStart"/>
      <w:r w:rsidR="008A33D0" w:rsidRPr="00377128">
        <w:rPr>
          <w:sz w:val="24"/>
          <w:szCs w:val="24"/>
        </w:rPr>
        <w:t>Magistérium</w:t>
      </w:r>
      <w:proofErr w:type="spellEnd"/>
      <w:r w:rsidR="008A33D0" w:rsidRPr="00377128">
        <w:rPr>
          <w:sz w:val="24"/>
          <w:szCs w:val="24"/>
        </w:rPr>
        <w:t xml:space="preserve"> Karlštejna, podzim – Islám ja</w:t>
      </w:r>
      <w:r>
        <w:rPr>
          <w:sz w:val="24"/>
          <w:szCs w:val="24"/>
        </w:rPr>
        <w:t xml:space="preserve">k se ho správně bát či </w:t>
      </w:r>
      <w:proofErr w:type="gramStart"/>
      <w:r>
        <w:rPr>
          <w:sz w:val="24"/>
          <w:szCs w:val="24"/>
        </w:rPr>
        <w:t xml:space="preserve">nebát ), </w:t>
      </w:r>
      <w:r w:rsidR="008A33D0" w:rsidRPr="00377128">
        <w:rPr>
          <w:sz w:val="24"/>
          <w:szCs w:val="24"/>
        </w:rPr>
        <w:t>prostory</w:t>
      </w:r>
      <w:proofErr w:type="gramEnd"/>
      <w:r w:rsidR="008A33D0" w:rsidRPr="00377128">
        <w:rPr>
          <w:sz w:val="24"/>
          <w:szCs w:val="24"/>
        </w:rPr>
        <w:t xml:space="preserve"> Schoellerova sálu, Čakovický zámek </w:t>
      </w:r>
    </w:p>
    <w:p w:rsidR="008A33D0" w:rsidRPr="00377128" w:rsidRDefault="008A33D0" w:rsidP="0037712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77128">
        <w:rPr>
          <w:sz w:val="24"/>
          <w:szCs w:val="24"/>
        </w:rPr>
        <w:t>1</w:t>
      </w:r>
      <w:r w:rsidR="00377128">
        <w:rPr>
          <w:sz w:val="24"/>
          <w:szCs w:val="24"/>
        </w:rPr>
        <w:t xml:space="preserve"> výstava - ,,</w:t>
      </w:r>
      <w:proofErr w:type="spellStart"/>
      <w:r w:rsidR="00377128">
        <w:rPr>
          <w:sz w:val="24"/>
          <w:szCs w:val="24"/>
        </w:rPr>
        <w:t>Mortálium</w:t>
      </w:r>
      <w:proofErr w:type="spellEnd"/>
      <w:r w:rsidR="00377128">
        <w:rPr>
          <w:sz w:val="24"/>
          <w:szCs w:val="24"/>
        </w:rPr>
        <w:t xml:space="preserve">“  - jarní </w:t>
      </w:r>
      <w:r w:rsidRPr="00377128">
        <w:rPr>
          <w:sz w:val="24"/>
          <w:szCs w:val="24"/>
        </w:rPr>
        <w:t>výstava 2 olomouckých autorů</w:t>
      </w:r>
      <w:r w:rsidR="00377128">
        <w:rPr>
          <w:sz w:val="24"/>
          <w:szCs w:val="24"/>
        </w:rPr>
        <w:t xml:space="preserve"> </w:t>
      </w:r>
      <w:r w:rsidR="00377128" w:rsidRPr="00C24F9B">
        <w:rPr>
          <w:sz w:val="24"/>
          <w:szCs w:val="24"/>
        </w:rPr>
        <w:t>v </w:t>
      </w:r>
      <w:proofErr w:type="gramStart"/>
      <w:r w:rsidR="00377128" w:rsidRPr="00C24F9B">
        <w:rPr>
          <w:sz w:val="24"/>
          <w:szCs w:val="24"/>
        </w:rPr>
        <w:t>prostoru ,,Galerie</w:t>
      </w:r>
      <w:proofErr w:type="gramEnd"/>
      <w:r w:rsidR="00377128" w:rsidRPr="00C24F9B">
        <w:rPr>
          <w:sz w:val="24"/>
          <w:szCs w:val="24"/>
        </w:rPr>
        <w:t xml:space="preserve"> na půdě Čakovického zámku“</w:t>
      </w:r>
    </w:p>
    <w:p w:rsidR="008A33D0" w:rsidRPr="00377128" w:rsidRDefault="008A33D0" w:rsidP="0037712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77128">
        <w:rPr>
          <w:sz w:val="24"/>
          <w:szCs w:val="24"/>
        </w:rPr>
        <w:t>1 vánoční koncert – populární hudba, Bohuš Matuš a Magda Ma</w:t>
      </w:r>
      <w:r w:rsidR="00377128">
        <w:rPr>
          <w:sz w:val="24"/>
          <w:szCs w:val="24"/>
        </w:rPr>
        <w:t>lá, prostory Schoellerova sálu Čakovického zámku</w:t>
      </w:r>
    </w:p>
    <w:p w:rsidR="008A33D0" w:rsidRDefault="008A33D0" w:rsidP="00634FA7">
      <w:pPr>
        <w:ind w:left="360"/>
        <w:rPr>
          <w:sz w:val="24"/>
          <w:szCs w:val="24"/>
        </w:rPr>
      </w:pPr>
    </w:p>
    <w:p w:rsidR="008A33D0" w:rsidRDefault="008A33D0" w:rsidP="008A33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 o možnostech rozšíření kulturních akcí do</w:t>
      </w:r>
      <w:r w:rsidR="00377128">
        <w:rPr>
          <w:sz w:val="24"/>
          <w:szCs w:val="24"/>
        </w:rPr>
        <w:t xml:space="preserve"> dalších prostor v Čakovicích (Sokolovna a Kino C</w:t>
      </w:r>
      <w:r>
        <w:rPr>
          <w:sz w:val="24"/>
          <w:szCs w:val="24"/>
        </w:rPr>
        <w:t>lub)</w:t>
      </w:r>
    </w:p>
    <w:p w:rsidR="008A33D0" w:rsidRDefault="008A33D0" w:rsidP="008A33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Diskuse o </w:t>
      </w:r>
      <w:r w:rsidR="006C1C11">
        <w:rPr>
          <w:sz w:val="24"/>
          <w:szCs w:val="24"/>
        </w:rPr>
        <w:t>programu na další rok se snahou zac</w:t>
      </w:r>
      <w:r w:rsidR="00377128">
        <w:rPr>
          <w:sz w:val="24"/>
          <w:szCs w:val="24"/>
        </w:rPr>
        <w:t>hování schématu z tohoto roku, t</w:t>
      </w:r>
      <w:r w:rsidR="006C1C11">
        <w:rPr>
          <w:sz w:val="24"/>
          <w:szCs w:val="24"/>
        </w:rPr>
        <w:t>j. výstavy, přednášky,</w:t>
      </w:r>
      <w:r w:rsidR="00377128">
        <w:rPr>
          <w:sz w:val="24"/>
          <w:szCs w:val="24"/>
        </w:rPr>
        <w:t xml:space="preserve"> </w:t>
      </w:r>
      <w:r w:rsidR="006C1C11">
        <w:rPr>
          <w:sz w:val="24"/>
          <w:szCs w:val="24"/>
        </w:rPr>
        <w:t>divadla,</w:t>
      </w:r>
      <w:r w:rsidR="00377128">
        <w:rPr>
          <w:sz w:val="24"/>
          <w:szCs w:val="24"/>
        </w:rPr>
        <w:t xml:space="preserve"> koncerty vážné, populární, </w:t>
      </w:r>
      <w:r w:rsidR="006C1C11">
        <w:rPr>
          <w:sz w:val="24"/>
          <w:szCs w:val="24"/>
        </w:rPr>
        <w:t>rockové i country hudby.</w:t>
      </w:r>
    </w:p>
    <w:p w:rsidR="006C1C11" w:rsidRPr="008A33D0" w:rsidRDefault="006C1C11" w:rsidP="008A33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Snaha o navýšení rozpočtu o výdělek ze vstupného v tomto roce.</w:t>
      </w:r>
    </w:p>
    <w:p w:rsidR="00634FA7" w:rsidRDefault="005C637C">
      <w:pPr>
        <w:rPr>
          <w:sz w:val="24"/>
          <w:szCs w:val="24"/>
        </w:rPr>
      </w:pPr>
      <w:r>
        <w:rPr>
          <w:sz w:val="24"/>
          <w:szCs w:val="24"/>
        </w:rPr>
        <w:t>Příští schůze kulturní komise plánovaná v novém roce 2020.</w:t>
      </w:r>
    </w:p>
    <w:p w:rsidR="005C637C" w:rsidRPr="005C637C" w:rsidRDefault="005C637C">
      <w:pPr>
        <w:rPr>
          <w:sz w:val="24"/>
          <w:szCs w:val="24"/>
        </w:rPr>
      </w:pPr>
      <w:r>
        <w:rPr>
          <w:sz w:val="24"/>
          <w:szCs w:val="24"/>
        </w:rPr>
        <w:t xml:space="preserve">Sepsala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Jana </w:t>
      </w:r>
      <w:proofErr w:type="spellStart"/>
      <w:r>
        <w:rPr>
          <w:sz w:val="24"/>
          <w:szCs w:val="24"/>
        </w:rPr>
        <w:t>Anděličová</w:t>
      </w:r>
      <w:proofErr w:type="spellEnd"/>
      <w:r>
        <w:rPr>
          <w:sz w:val="24"/>
          <w:szCs w:val="24"/>
        </w:rPr>
        <w:t xml:space="preserve"> (předsedkyně kulturní komise)</w:t>
      </w:r>
    </w:p>
    <w:sectPr w:rsidR="005C637C" w:rsidRPr="005C637C" w:rsidSect="00981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C4DF9"/>
    <w:multiLevelType w:val="hybridMultilevel"/>
    <w:tmpl w:val="CDB06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E7C80"/>
    <w:multiLevelType w:val="hybridMultilevel"/>
    <w:tmpl w:val="DBCA5F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A7"/>
    <w:rsid w:val="002F057F"/>
    <w:rsid w:val="00377128"/>
    <w:rsid w:val="005C637C"/>
    <w:rsid w:val="00634FA7"/>
    <w:rsid w:val="006C1C11"/>
    <w:rsid w:val="008A33D0"/>
    <w:rsid w:val="008F5F8B"/>
    <w:rsid w:val="009813E5"/>
    <w:rsid w:val="00BC37B7"/>
    <w:rsid w:val="00C24F9B"/>
    <w:rsid w:val="00F27B7C"/>
    <w:rsid w:val="00F9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AA40E-0B9B-448E-8456-95710E8B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3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Výtvarka</dc:creator>
  <cp:lastModifiedBy>Kateřina Marhoulová</cp:lastModifiedBy>
  <cp:revision>2</cp:revision>
  <dcterms:created xsi:type="dcterms:W3CDTF">2019-12-09T07:40:00Z</dcterms:created>
  <dcterms:modified xsi:type="dcterms:W3CDTF">2019-12-09T07:40:00Z</dcterms:modified>
</cp:coreProperties>
</file>