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9985" w14:textId="073097F2" w:rsidR="00F45D79" w:rsidRDefault="00FE1EA8" w:rsidP="002E4AAB">
      <w:pPr>
        <w:spacing w:line="360" w:lineRule="auto"/>
        <w:jc w:val="center"/>
        <w:rPr>
          <w:b/>
        </w:rPr>
      </w:pPr>
      <w:r w:rsidRPr="0097785C">
        <w:rPr>
          <w:b/>
          <w:noProof/>
        </w:rPr>
        <w:drawing>
          <wp:inline distT="0" distB="0" distL="0" distR="0" wp14:anchorId="29CD060F" wp14:editId="485F32E7">
            <wp:extent cx="476250" cy="571500"/>
            <wp:effectExtent l="0" t="0" r="0" b="0"/>
            <wp:docPr id="1" name="obrázek 1" descr="Znak M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56A4" w14:textId="77777777" w:rsidR="00171651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Městská část Praha – Čakovice</w:t>
      </w:r>
    </w:p>
    <w:p w14:paraId="52098474" w14:textId="77777777" w:rsidR="002E4AAB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Úřad městské části Praha – Čakovice</w:t>
      </w:r>
    </w:p>
    <w:p w14:paraId="522B3CCB" w14:textId="77777777" w:rsidR="002E4AAB" w:rsidRPr="00EF6B09" w:rsidRDefault="00117614" w:rsidP="002E4AAB">
      <w:pPr>
        <w:spacing w:line="360" w:lineRule="auto"/>
        <w:jc w:val="center"/>
      </w:pPr>
      <w:r>
        <w:t>zastoupený tajemníkem</w:t>
      </w:r>
      <w:r w:rsidR="002E4AAB" w:rsidRPr="00EF6B09">
        <w:t xml:space="preserve"> Úřadu městské části Praha – Čakovice</w:t>
      </w:r>
    </w:p>
    <w:p w14:paraId="5FC80BBD" w14:textId="2D03DF5B" w:rsidR="002E4AAB" w:rsidRPr="00EF6B09" w:rsidRDefault="002E4AAB" w:rsidP="002E4AAB">
      <w:pPr>
        <w:spacing w:line="360" w:lineRule="auto"/>
        <w:jc w:val="center"/>
      </w:pPr>
      <w:r w:rsidRPr="00EF6B09">
        <w:t xml:space="preserve">vyhlašuje dne </w:t>
      </w:r>
      <w:r w:rsidR="00E91571">
        <w:t>12.11</w:t>
      </w:r>
      <w:r w:rsidR="002A285C">
        <w:t>.2025</w:t>
      </w:r>
    </w:p>
    <w:p w14:paraId="18774341" w14:textId="77777777" w:rsidR="002E4AAB" w:rsidRPr="00EF6B09" w:rsidRDefault="002E4AAB" w:rsidP="002E4AAB">
      <w:pPr>
        <w:jc w:val="center"/>
      </w:pPr>
    </w:p>
    <w:p w14:paraId="325BD62D" w14:textId="77777777" w:rsidR="002E4AAB" w:rsidRPr="00D74752" w:rsidRDefault="002E4AAB" w:rsidP="002E4AAB">
      <w:pPr>
        <w:jc w:val="center"/>
        <w:rPr>
          <w:b/>
          <w:sz w:val="32"/>
          <w:szCs w:val="32"/>
          <w:u w:val="single"/>
        </w:rPr>
      </w:pPr>
      <w:r w:rsidRPr="00D74752">
        <w:rPr>
          <w:b/>
          <w:sz w:val="32"/>
          <w:szCs w:val="32"/>
          <w:u w:val="single"/>
        </w:rPr>
        <w:t>VÝBĚROVÉ ŘÍZENÍ NA OBSAZENÍ PRACOVNÍHO MÍSTA</w:t>
      </w:r>
    </w:p>
    <w:p w14:paraId="083453B8" w14:textId="77777777" w:rsidR="002E4AAB" w:rsidRPr="00EF6B09" w:rsidRDefault="002E4AAB" w:rsidP="002E4AAB">
      <w:pPr>
        <w:jc w:val="center"/>
        <w:rPr>
          <w:b/>
        </w:rPr>
      </w:pPr>
    </w:p>
    <w:p w14:paraId="5A7C6560" w14:textId="24A0C7E9" w:rsidR="002E4AAB" w:rsidRPr="00D74752" w:rsidRDefault="00D74752" w:rsidP="002E4A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F5E9C" w:rsidRPr="00D74752">
        <w:rPr>
          <w:b/>
          <w:sz w:val="40"/>
          <w:szCs w:val="40"/>
        </w:rPr>
        <w:t xml:space="preserve">eferent </w:t>
      </w:r>
      <w:r w:rsidR="00E91571">
        <w:rPr>
          <w:b/>
          <w:sz w:val="40"/>
          <w:szCs w:val="40"/>
        </w:rPr>
        <w:t>oddělení</w:t>
      </w:r>
      <w:r w:rsidR="008B1707">
        <w:rPr>
          <w:b/>
          <w:sz w:val="40"/>
          <w:szCs w:val="40"/>
        </w:rPr>
        <w:t xml:space="preserve"> </w:t>
      </w:r>
      <w:r w:rsidR="00EB0AEB">
        <w:rPr>
          <w:b/>
          <w:sz w:val="40"/>
          <w:szCs w:val="40"/>
        </w:rPr>
        <w:t xml:space="preserve">péče </w:t>
      </w:r>
      <w:r w:rsidR="002A285C">
        <w:rPr>
          <w:b/>
          <w:sz w:val="40"/>
          <w:szCs w:val="40"/>
        </w:rPr>
        <w:t>zele</w:t>
      </w:r>
      <w:r w:rsidR="00EB0AEB">
        <w:rPr>
          <w:b/>
          <w:sz w:val="40"/>
          <w:szCs w:val="40"/>
        </w:rPr>
        <w:t>ň</w:t>
      </w:r>
      <w:r w:rsidR="00937DCE">
        <w:rPr>
          <w:b/>
          <w:sz w:val="40"/>
          <w:szCs w:val="40"/>
        </w:rPr>
        <w:t xml:space="preserve"> a údržbu MČ</w:t>
      </w:r>
    </w:p>
    <w:p w14:paraId="714A022B" w14:textId="77777777" w:rsidR="002E4AAB" w:rsidRPr="00EF6B09" w:rsidRDefault="002E4AAB" w:rsidP="002E4AAB">
      <w:pPr>
        <w:rPr>
          <w:b/>
        </w:rPr>
      </w:pPr>
    </w:p>
    <w:p w14:paraId="3F4213D9" w14:textId="77777777" w:rsidR="002E4AAB" w:rsidRPr="00EF6B09" w:rsidRDefault="002E4AAB" w:rsidP="002E4AAB">
      <w:pPr>
        <w:rPr>
          <w:b/>
        </w:rPr>
      </w:pPr>
    </w:p>
    <w:p w14:paraId="650038C8" w14:textId="7DF13813" w:rsidR="0057139D" w:rsidRDefault="002E4AAB" w:rsidP="00EB0AEB">
      <w:pPr>
        <w:ind w:left="2832" w:hanging="2832"/>
        <w:jc w:val="both"/>
      </w:pPr>
      <w:r w:rsidRPr="00EF6B09">
        <w:t>Sjednaný druh práce</w:t>
      </w:r>
      <w:r w:rsidR="00226723" w:rsidRPr="00EF6B09">
        <w:t>:</w:t>
      </w:r>
      <w:r w:rsidRPr="00EF6B09">
        <w:tab/>
      </w:r>
      <w:r w:rsidR="00E96463">
        <w:t>R</w:t>
      </w:r>
      <w:r w:rsidR="00BF5E9C" w:rsidRPr="00EF6B09">
        <w:t xml:space="preserve">eferent </w:t>
      </w:r>
      <w:r w:rsidR="00EB0AEB">
        <w:t>oddělení péče o zeleň</w:t>
      </w:r>
      <w:r w:rsidR="00C05F43">
        <w:t xml:space="preserve"> a údržbu MČ</w:t>
      </w:r>
    </w:p>
    <w:p w14:paraId="548F3F66" w14:textId="77777777" w:rsidR="002E4AAB" w:rsidRPr="00EF6B09" w:rsidRDefault="002E4AAB" w:rsidP="002E4AAB">
      <w:pPr>
        <w:jc w:val="both"/>
      </w:pPr>
      <w:r w:rsidRPr="00EF6B09">
        <w:t>Místo výkonu práce</w:t>
      </w:r>
      <w:r w:rsidR="00226723" w:rsidRPr="00EF6B09">
        <w:t>:</w:t>
      </w:r>
      <w:r w:rsidRPr="00EF6B09">
        <w:tab/>
      </w:r>
      <w:r w:rsidR="00B05F8A" w:rsidRPr="00EF6B09">
        <w:tab/>
      </w:r>
      <w:r w:rsidR="0057139D">
        <w:t xml:space="preserve">Úřad městské části </w:t>
      </w:r>
      <w:r w:rsidRPr="00EF6B09">
        <w:t>Praha</w:t>
      </w:r>
      <w:r w:rsidR="00B05F8A" w:rsidRPr="00EF6B09">
        <w:t xml:space="preserve"> - Čakovice</w:t>
      </w:r>
      <w:r w:rsidRPr="00EF6B09">
        <w:t xml:space="preserve"> </w:t>
      </w:r>
    </w:p>
    <w:p w14:paraId="168017BB" w14:textId="77777777" w:rsidR="002E4AAB" w:rsidRPr="00EF6B09" w:rsidRDefault="002E4AAB" w:rsidP="00B05F8A">
      <w:pPr>
        <w:ind w:left="2832" w:hanging="2832"/>
        <w:jc w:val="both"/>
      </w:pPr>
      <w:r w:rsidRPr="00EF6B09">
        <w:t>V platové třídě:</w:t>
      </w:r>
      <w:r w:rsidRPr="00EF6B09">
        <w:tab/>
      </w:r>
      <w:r w:rsidR="00591E25">
        <w:t>9</w:t>
      </w:r>
      <w:r w:rsidR="00B84DF1" w:rsidRPr="00EF6B09">
        <w:t>.</w:t>
      </w:r>
      <w:r w:rsidR="0057139D">
        <w:t xml:space="preserve"> tř</w:t>
      </w:r>
      <w:r w:rsidR="008716F0" w:rsidRPr="00EF6B09">
        <w:t xml:space="preserve"> </w:t>
      </w:r>
      <w:r w:rsidR="0057139D">
        <w:t>–</w:t>
      </w:r>
      <w:r w:rsidR="008716F0" w:rsidRPr="00EF6B09">
        <w:t xml:space="preserve"> podle</w:t>
      </w:r>
      <w:r w:rsidR="0057139D">
        <w:t xml:space="preserve"> Nařízení vlády</w:t>
      </w:r>
      <w:r w:rsidR="008716F0" w:rsidRPr="00EF6B09">
        <w:t xml:space="preserve"> </w:t>
      </w:r>
      <w:r w:rsidR="0057139D">
        <w:t>č. 341/2017 Sb. o platových poměrech zaměstnanců ve veřejných službách</w:t>
      </w:r>
      <w:r w:rsidR="0070747D">
        <w:t xml:space="preserve"> a správě, ve znění změny č. 300/2019</w:t>
      </w:r>
      <w:r w:rsidR="0057139D">
        <w:t xml:space="preserve"> Sb. a zák. č. 262/2006 Sb., v platném znění, </w:t>
      </w:r>
      <w:r w:rsidR="006F2109">
        <w:t xml:space="preserve"> </w:t>
      </w:r>
      <w:r w:rsidR="0057139D">
        <w:t xml:space="preserve">stupeň dle délky praxe.     </w:t>
      </w:r>
    </w:p>
    <w:p w14:paraId="4B1B1515" w14:textId="77777777" w:rsidR="00B05F8A" w:rsidRPr="00EF6B09" w:rsidRDefault="00B05F8A" w:rsidP="003541FE">
      <w:pPr>
        <w:ind w:left="2832" w:hanging="2832"/>
        <w:jc w:val="both"/>
      </w:pPr>
      <w:r w:rsidRPr="00EF6B09">
        <w:t xml:space="preserve">Pracovněprávní vztah: </w:t>
      </w:r>
      <w:r w:rsidRPr="00EF6B09">
        <w:tab/>
      </w:r>
      <w:r w:rsidR="003035DD">
        <w:t>Ú</w:t>
      </w:r>
      <w:r w:rsidR="0057139D">
        <w:t xml:space="preserve">vazek </w:t>
      </w:r>
      <w:r w:rsidRPr="00EF6B09">
        <w:t xml:space="preserve">40 hod. týdně, </w:t>
      </w:r>
      <w:r w:rsidR="008D0D8A">
        <w:t xml:space="preserve">zkušební </w:t>
      </w:r>
      <w:r w:rsidR="00EB0AEB">
        <w:t>doba 4</w:t>
      </w:r>
      <w:r w:rsidRPr="00EF6B09">
        <w:t xml:space="preserve"> měsíce</w:t>
      </w:r>
    </w:p>
    <w:p w14:paraId="6904B0A6" w14:textId="77777777" w:rsidR="00C3066C" w:rsidRPr="00EF6B09" w:rsidRDefault="00336938" w:rsidP="008B1A0C">
      <w:pPr>
        <w:ind w:left="2160" w:hanging="2160"/>
        <w:jc w:val="both"/>
      </w:pPr>
      <w:r>
        <w:t xml:space="preserve">Nástup do zaměstnání: </w:t>
      </w:r>
      <w:r>
        <w:tab/>
      </w:r>
      <w:r w:rsidR="00E96463">
        <w:t>Dohodou</w:t>
      </w:r>
    </w:p>
    <w:p w14:paraId="73F9D154" w14:textId="151F462B" w:rsidR="00E44486" w:rsidRDefault="00C3066C" w:rsidP="00E44486">
      <w:pPr>
        <w:ind w:left="2832" w:hanging="2832"/>
        <w:jc w:val="both"/>
      </w:pPr>
      <w:r w:rsidRPr="00EF6B09">
        <w:t>Náplň práce:</w:t>
      </w:r>
      <w:r w:rsidRPr="00EF6B09">
        <w:tab/>
      </w:r>
      <w:r w:rsidR="00EB0AEB">
        <w:t>Referentská p</w:t>
      </w:r>
      <w:r w:rsidR="00F6686B">
        <w:t xml:space="preserve">ráce </w:t>
      </w:r>
      <w:r w:rsidR="008B1707">
        <w:t>v oblasti</w:t>
      </w:r>
      <w:r w:rsidR="00F6686B">
        <w:t xml:space="preserve"> péče o zeleň a údržbu městské části</w:t>
      </w:r>
      <w:r w:rsidR="00EB0AEB">
        <w:t xml:space="preserve"> </w:t>
      </w:r>
    </w:p>
    <w:p w14:paraId="2BEDC9D1" w14:textId="639F7561" w:rsidR="00937DCE" w:rsidRPr="00EF6B09" w:rsidRDefault="00937DCE" w:rsidP="00F6686B">
      <w:pPr>
        <w:jc w:val="both"/>
      </w:pPr>
    </w:p>
    <w:p w14:paraId="5C64303D" w14:textId="77777777" w:rsidR="00004A8D" w:rsidRPr="00EF6B09" w:rsidRDefault="002E4AAB" w:rsidP="00D74752">
      <w:pPr>
        <w:ind w:left="2832" w:hanging="2832"/>
        <w:jc w:val="both"/>
      </w:pPr>
      <w:r w:rsidRPr="00EB0AEB">
        <w:t>Požadavky</w:t>
      </w:r>
      <w:r w:rsidRPr="00EF6B09">
        <w:t xml:space="preserve"> na uchazeče </w:t>
      </w:r>
      <w:r w:rsidR="00937DCE">
        <w:t xml:space="preserve"> </w:t>
      </w:r>
      <w:r w:rsidRPr="00EF6B09">
        <w:t>podle § 4 zákona č. 312/2002 Sb., o úřednících územních samosprávných celků a o změně některých zákonů</w:t>
      </w:r>
      <w:r w:rsidR="00004A8D" w:rsidRPr="00EF6B09">
        <w:t>, v platném znění:</w:t>
      </w:r>
    </w:p>
    <w:p w14:paraId="0A9B81C9" w14:textId="77777777" w:rsidR="00004A8D" w:rsidRPr="00EF6B09" w:rsidRDefault="00004A8D" w:rsidP="00004A8D">
      <w:pPr>
        <w:numPr>
          <w:ilvl w:val="0"/>
          <w:numId w:val="1"/>
        </w:numPr>
        <w:jc w:val="both"/>
      </w:pPr>
      <w:r w:rsidRPr="00EF6B09">
        <w:t>fyzická osoba, která dosáhla minimálně 18 let věku</w:t>
      </w:r>
    </w:p>
    <w:p w14:paraId="0ACEA589" w14:textId="77777777" w:rsidR="000F2B45" w:rsidRPr="00EF6B09" w:rsidRDefault="00004A8D" w:rsidP="00004A8D">
      <w:pPr>
        <w:numPr>
          <w:ilvl w:val="0"/>
          <w:numId w:val="1"/>
        </w:numPr>
        <w:jc w:val="both"/>
      </w:pPr>
      <w:r w:rsidRPr="00EF6B09">
        <w:t>občan České r</w:t>
      </w:r>
      <w:r w:rsidR="000F2B45" w:rsidRPr="00EF6B09">
        <w:t>epubliky nebo cizí státní občan, který má v České republice trvalý pobyt a ovládá český jazyk slovem i písmem</w:t>
      </w:r>
    </w:p>
    <w:p w14:paraId="34B11E03" w14:textId="77777777" w:rsidR="000F2B45" w:rsidRPr="00EF6B09" w:rsidRDefault="000F2B45" w:rsidP="00004A8D">
      <w:pPr>
        <w:numPr>
          <w:ilvl w:val="0"/>
          <w:numId w:val="1"/>
        </w:numPr>
        <w:jc w:val="both"/>
      </w:pPr>
      <w:r w:rsidRPr="00EF6B09">
        <w:t>způsobilost k právním úkonům</w:t>
      </w:r>
    </w:p>
    <w:p w14:paraId="09D91722" w14:textId="77777777" w:rsidR="00226723" w:rsidRPr="00EF6B09" w:rsidRDefault="000F2B45" w:rsidP="008B1A0C">
      <w:pPr>
        <w:numPr>
          <w:ilvl w:val="0"/>
          <w:numId w:val="1"/>
        </w:numPr>
        <w:jc w:val="both"/>
      </w:pPr>
      <w:r w:rsidRPr="00EF6B09">
        <w:t>bezúhonnost</w:t>
      </w:r>
    </w:p>
    <w:p w14:paraId="6859361C" w14:textId="77777777" w:rsidR="00226723" w:rsidRPr="00EF6B09" w:rsidRDefault="000F2B45" w:rsidP="000F2B45">
      <w:pPr>
        <w:jc w:val="both"/>
        <w:rPr>
          <w:b/>
        </w:rPr>
      </w:pPr>
      <w:r w:rsidRPr="00EF6B09">
        <w:rPr>
          <w:b/>
        </w:rPr>
        <w:t xml:space="preserve">Požadované vzdělání </w:t>
      </w:r>
    </w:p>
    <w:p w14:paraId="417DCA4E" w14:textId="77777777" w:rsidR="00E02D42" w:rsidRPr="00591E25" w:rsidRDefault="003541FE" w:rsidP="00931D3B">
      <w:pPr>
        <w:numPr>
          <w:ilvl w:val="0"/>
          <w:numId w:val="1"/>
        </w:numPr>
        <w:jc w:val="both"/>
      </w:pPr>
      <w:r w:rsidRPr="00591E25">
        <w:t>Vyšší odborné vzdělání nebo střední vzdělání s maturitní zkouškou</w:t>
      </w:r>
    </w:p>
    <w:p w14:paraId="6E3EB6B9" w14:textId="025D5872" w:rsidR="00F6686B" w:rsidRPr="00EF6B09" w:rsidRDefault="00E02D42" w:rsidP="00E02D42">
      <w:pPr>
        <w:jc w:val="both"/>
        <w:rPr>
          <w:b/>
        </w:rPr>
      </w:pPr>
      <w:r w:rsidRPr="00EF6B09">
        <w:rPr>
          <w:b/>
        </w:rPr>
        <w:t>Požadované znalosti</w:t>
      </w:r>
    </w:p>
    <w:p w14:paraId="17CC871C" w14:textId="77777777" w:rsidR="00806B99" w:rsidRDefault="00806B99" w:rsidP="00E02D42">
      <w:pPr>
        <w:numPr>
          <w:ilvl w:val="0"/>
          <w:numId w:val="1"/>
        </w:numPr>
        <w:jc w:val="both"/>
      </w:pPr>
      <w:r w:rsidRPr="00EF6B09">
        <w:t xml:space="preserve">znalost práce </w:t>
      </w:r>
      <w:r w:rsidR="003541FE">
        <w:t>na PC</w:t>
      </w:r>
    </w:p>
    <w:p w14:paraId="1C67ED0E" w14:textId="77777777" w:rsidR="001A78CD" w:rsidRPr="00EF6B09" w:rsidRDefault="001A78CD" w:rsidP="001A78CD">
      <w:pPr>
        <w:jc w:val="both"/>
        <w:rPr>
          <w:b/>
        </w:rPr>
      </w:pPr>
      <w:r>
        <w:rPr>
          <w:b/>
        </w:rPr>
        <w:t>Výhodou</w:t>
      </w:r>
    </w:p>
    <w:p w14:paraId="59FDE82F" w14:textId="77777777" w:rsidR="001A78CD" w:rsidRDefault="001A78CD" w:rsidP="001A78CD">
      <w:pPr>
        <w:numPr>
          <w:ilvl w:val="0"/>
          <w:numId w:val="1"/>
        </w:numPr>
        <w:jc w:val="both"/>
      </w:pPr>
      <w:r>
        <w:t>orientace v oblasti životního prostředí</w:t>
      </w:r>
      <w:r w:rsidR="00DD15BC">
        <w:t>, včetně právní legislativy</w:t>
      </w:r>
    </w:p>
    <w:p w14:paraId="7CC13274" w14:textId="68CE3A6A" w:rsidR="001A78CD" w:rsidRDefault="001A78CD" w:rsidP="001A78CD">
      <w:pPr>
        <w:numPr>
          <w:ilvl w:val="0"/>
          <w:numId w:val="1"/>
        </w:numPr>
        <w:jc w:val="both"/>
      </w:pPr>
      <w:r>
        <w:t>znalost zákonných n</w:t>
      </w:r>
      <w:r w:rsidR="00DD15BC">
        <w:t xml:space="preserve">orem a předpisů týkajících </w:t>
      </w:r>
      <w:r>
        <w:t xml:space="preserve">se </w:t>
      </w:r>
      <w:r w:rsidR="00DD15BC">
        <w:t>územní samosprávy</w:t>
      </w:r>
    </w:p>
    <w:p w14:paraId="4AA3DBE9" w14:textId="3FBA5160" w:rsidR="00F6686B" w:rsidRDefault="00F6686B" w:rsidP="001A78CD">
      <w:pPr>
        <w:numPr>
          <w:ilvl w:val="0"/>
          <w:numId w:val="1"/>
        </w:numPr>
        <w:jc w:val="both"/>
      </w:pPr>
      <w:r>
        <w:t xml:space="preserve">znalost </w:t>
      </w:r>
      <w:r w:rsidR="007B5860">
        <w:t>E</w:t>
      </w:r>
      <w:r>
        <w:t>-spis, Mi</w:t>
      </w:r>
      <w:r w:rsidR="007B5860">
        <w:t>sy</w:t>
      </w:r>
      <w:r>
        <w:t>s, Ginis</w:t>
      </w:r>
    </w:p>
    <w:p w14:paraId="393A2245" w14:textId="7E2EDE80" w:rsidR="00F6686B" w:rsidRDefault="00F6686B" w:rsidP="001A78CD">
      <w:pPr>
        <w:numPr>
          <w:ilvl w:val="0"/>
          <w:numId w:val="1"/>
        </w:numPr>
        <w:jc w:val="both"/>
      </w:pPr>
      <w:r>
        <w:t>zkušenost s administrací VŘ, dotačními program</w:t>
      </w:r>
      <w:r w:rsidR="008223C1">
        <w:t>y</w:t>
      </w:r>
      <w:bookmarkStart w:id="0" w:name="_GoBack"/>
      <w:bookmarkEnd w:id="0"/>
      <w:r>
        <w:t>, odpadovým hospodářstvím</w:t>
      </w:r>
    </w:p>
    <w:p w14:paraId="1AB9951D" w14:textId="77777777" w:rsidR="001A78CD" w:rsidRDefault="001A78CD" w:rsidP="001A78CD">
      <w:pPr>
        <w:jc w:val="both"/>
      </w:pPr>
    </w:p>
    <w:p w14:paraId="5C9A2E82" w14:textId="77777777" w:rsidR="001A78CD" w:rsidRPr="00EF6B09" w:rsidRDefault="000D07C1" w:rsidP="007C3693">
      <w:pPr>
        <w:jc w:val="both"/>
        <w:rPr>
          <w:b/>
        </w:rPr>
      </w:pPr>
      <w:r w:rsidRPr="00EF6B09">
        <w:rPr>
          <w:b/>
        </w:rPr>
        <w:t>Další schopnosti</w:t>
      </w:r>
    </w:p>
    <w:p w14:paraId="21F71B2D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komunikační a organizační schopnosti</w:t>
      </w:r>
    </w:p>
    <w:p w14:paraId="1FDA610B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psychická odolnost</w:t>
      </w:r>
    </w:p>
    <w:p w14:paraId="17C9B8B8" w14:textId="77777777" w:rsidR="00107197" w:rsidRPr="00EF6B09" w:rsidRDefault="00107197" w:rsidP="00107197">
      <w:pPr>
        <w:numPr>
          <w:ilvl w:val="0"/>
          <w:numId w:val="1"/>
        </w:numPr>
        <w:jc w:val="both"/>
      </w:pPr>
      <w:r>
        <w:t>schopnost průběžného vzdělávání</w:t>
      </w:r>
    </w:p>
    <w:p w14:paraId="30C01687" w14:textId="77777777" w:rsidR="00E44486" w:rsidRDefault="000D07C1" w:rsidP="000D07C1">
      <w:pPr>
        <w:numPr>
          <w:ilvl w:val="0"/>
          <w:numId w:val="1"/>
        </w:numPr>
        <w:jc w:val="both"/>
      </w:pPr>
      <w:r w:rsidRPr="00EF6B09">
        <w:t>flexibilita, spolehlivost, pečlivost</w:t>
      </w:r>
    </w:p>
    <w:p w14:paraId="542D0EE9" w14:textId="77777777" w:rsidR="00931D3B" w:rsidRDefault="00931D3B" w:rsidP="000D07C1">
      <w:pPr>
        <w:jc w:val="both"/>
      </w:pPr>
    </w:p>
    <w:p w14:paraId="5FA1E0A0" w14:textId="77777777" w:rsidR="006F2109" w:rsidRPr="00EF6B09" w:rsidRDefault="006F2109" w:rsidP="000D07C1">
      <w:pPr>
        <w:jc w:val="both"/>
      </w:pPr>
    </w:p>
    <w:p w14:paraId="60334E1D" w14:textId="77777777" w:rsidR="00E44486" w:rsidRDefault="00E44486" w:rsidP="000D07C1">
      <w:pPr>
        <w:jc w:val="both"/>
        <w:rPr>
          <w:b/>
        </w:rPr>
      </w:pPr>
      <w:r>
        <w:rPr>
          <w:b/>
        </w:rPr>
        <w:lastRenderedPageBreak/>
        <w:t>Nabízíme</w:t>
      </w:r>
    </w:p>
    <w:p w14:paraId="2B488F45" w14:textId="77777777" w:rsidR="00E44486" w:rsidRDefault="00B43231" w:rsidP="000D07C1">
      <w:pPr>
        <w:jc w:val="both"/>
      </w:pPr>
      <w:r>
        <w:t>Z</w:t>
      </w:r>
      <w:r w:rsidR="00E44486" w:rsidRPr="00E44486">
        <w:t xml:space="preserve">aměstnanecké benefity, </w:t>
      </w:r>
      <w:r w:rsidR="00FF6240">
        <w:t xml:space="preserve">finanční příspěvek ze zaměstnaneckého fondu, příspěvek na stravu, </w:t>
      </w:r>
      <w:r w:rsidR="00E44486">
        <w:t>týden dovolené navíc, 5 dnů SICKDAY,</w:t>
      </w:r>
      <w:r w:rsidR="001F6232">
        <w:t xml:space="preserve"> </w:t>
      </w:r>
      <w:r w:rsidR="00FF6240">
        <w:t>možnost dalšího vzdělávání</w:t>
      </w:r>
    </w:p>
    <w:p w14:paraId="19AD10A7" w14:textId="77777777" w:rsidR="00E44486" w:rsidRPr="00E44486" w:rsidRDefault="00E44486" w:rsidP="000D07C1">
      <w:pPr>
        <w:jc w:val="both"/>
      </w:pPr>
    </w:p>
    <w:p w14:paraId="1F648E31" w14:textId="77777777" w:rsidR="000D07C1" w:rsidRPr="00EF6B09" w:rsidRDefault="000D07C1" w:rsidP="000D07C1">
      <w:pPr>
        <w:jc w:val="both"/>
        <w:rPr>
          <w:b/>
        </w:rPr>
      </w:pPr>
      <w:r w:rsidRPr="00EF6B09">
        <w:rPr>
          <w:b/>
        </w:rPr>
        <w:t>Náležitosti přihlášky</w:t>
      </w:r>
    </w:p>
    <w:p w14:paraId="6FAFB821" w14:textId="77777777" w:rsidR="000D07C1" w:rsidRPr="00EF6B09" w:rsidRDefault="000D07C1" w:rsidP="000D07C1">
      <w:pPr>
        <w:jc w:val="both"/>
      </w:pPr>
      <w:r w:rsidRPr="00EF6B09">
        <w:t xml:space="preserve">Zájemce podá písemnou přihlášku podle § 7 </w:t>
      </w:r>
      <w:r w:rsidR="00375EBA" w:rsidRPr="00EF6B09">
        <w:t>odst. 4 zákona č. 312/2002 Sb., o úřednících samosprávních celků a o změně některých zákonů, v platném znění, která musí obsahovat</w:t>
      </w:r>
    </w:p>
    <w:p w14:paraId="4337AB05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jméno, příjmení a titul uchazeče</w:t>
      </w:r>
      <w:r w:rsidR="001859E5" w:rsidRPr="00EF6B09">
        <w:t>,</w:t>
      </w:r>
    </w:p>
    <w:p w14:paraId="49A8C15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místo narození uchazeče</w:t>
      </w:r>
      <w:r w:rsidR="001859E5" w:rsidRPr="00EF6B09">
        <w:t>,</w:t>
      </w:r>
    </w:p>
    <w:p w14:paraId="6A0E47B3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státní příslušnost uchazeče</w:t>
      </w:r>
      <w:r w:rsidR="001859E5" w:rsidRPr="00EF6B09">
        <w:t>,</w:t>
      </w:r>
    </w:p>
    <w:p w14:paraId="40E18C1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místo trvalého pobytu uchazeče</w:t>
      </w:r>
      <w:r w:rsidR="001859E5" w:rsidRPr="00EF6B09">
        <w:t>,</w:t>
      </w:r>
    </w:p>
    <w:p w14:paraId="27C86E67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číslo občanského průkazu nebo číslo dokladu o povolení k pobytu, jde-li o cizího státního občana</w:t>
      </w:r>
      <w:r w:rsidR="001859E5" w:rsidRPr="00EF6B09">
        <w:t>,</w:t>
      </w:r>
    </w:p>
    <w:p w14:paraId="4F403EA8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podpis uchazeče</w:t>
      </w:r>
      <w:r w:rsidR="000905BA">
        <w:t>.</w:t>
      </w:r>
    </w:p>
    <w:p w14:paraId="6EB099AE" w14:textId="77777777" w:rsidR="00375EBA" w:rsidRPr="00EF6B09" w:rsidRDefault="00375EBA" w:rsidP="00375EBA">
      <w:pPr>
        <w:jc w:val="both"/>
      </w:pPr>
    </w:p>
    <w:p w14:paraId="0804A293" w14:textId="77777777" w:rsidR="00375EBA" w:rsidRPr="00EF6B09" w:rsidRDefault="00107197" w:rsidP="00375EBA">
      <w:pPr>
        <w:jc w:val="both"/>
      </w:pPr>
      <w:r>
        <w:t>K přihlášce je podle § 7</w:t>
      </w:r>
      <w:r w:rsidR="00375EBA" w:rsidRPr="00EF6B09">
        <w:t xml:space="preserve"> odst. 5 zákona č. 312/2002 Sb., o úřednících samosprávních celků a o změně někt</w:t>
      </w:r>
      <w:r w:rsidR="00591E25">
        <w:t xml:space="preserve">erých zákonů, v platném znění, </w:t>
      </w:r>
      <w:r w:rsidR="00375EBA" w:rsidRPr="00EF6B09">
        <w:t xml:space="preserve">připojit  doklady </w:t>
      </w:r>
    </w:p>
    <w:p w14:paraId="34DD8658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strukturovaný profesní životopis, ve kterém se uvedou údaje o dosavadních zaměstnáních a o odborných znalostech a dovednostech, týkajících se správních činností,</w:t>
      </w:r>
    </w:p>
    <w:p w14:paraId="3177A680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výpis z evidence Rejstříků trestů ne starší než 3 měsíce; u cizích státních příslušníků též obdobný doklad osvědčující bezúhonnost vydaný domovským státem; pokud takový doklad domovský stát nevydá, doloží se bezúhonnost čestným prohlášením,</w:t>
      </w:r>
    </w:p>
    <w:p w14:paraId="563B4FBF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ověřená kopie dokladu</w:t>
      </w:r>
      <w:r w:rsidR="00582F1C">
        <w:t xml:space="preserve"> o nejvyšším dosaženém vzdělání.</w:t>
      </w:r>
    </w:p>
    <w:p w14:paraId="3C6F24A9" w14:textId="77777777" w:rsidR="001859E5" w:rsidRPr="00EF6B09" w:rsidRDefault="001859E5" w:rsidP="001859E5">
      <w:pPr>
        <w:jc w:val="both"/>
      </w:pPr>
    </w:p>
    <w:p w14:paraId="0EDE2BCF" w14:textId="7C0E0389" w:rsidR="00245596" w:rsidRDefault="001859E5" w:rsidP="001859E5">
      <w:pPr>
        <w:jc w:val="both"/>
      </w:pPr>
      <w:r w:rsidRPr="00EF6B09">
        <w:t xml:space="preserve">Přihlášku s požadovanými doklady je nutno doručit </w:t>
      </w:r>
      <w:r w:rsidR="003541FE">
        <w:t xml:space="preserve">do </w:t>
      </w:r>
      <w:r w:rsidR="009757B7">
        <w:t>3</w:t>
      </w:r>
      <w:r w:rsidR="00E91571">
        <w:t>.12</w:t>
      </w:r>
      <w:r w:rsidR="00EB0AEB">
        <w:t>.2025</w:t>
      </w:r>
      <w:r w:rsidR="002007C0">
        <w:t xml:space="preserve"> </w:t>
      </w:r>
      <w:r w:rsidR="007C1B76">
        <w:t>do</w:t>
      </w:r>
      <w:r w:rsidR="00FD2578">
        <w:t xml:space="preserve"> 15</w:t>
      </w:r>
      <w:r w:rsidR="002007C0">
        <w:t>:00 hod. do</w:t>
      </w:r>
      <w:r w:rsidR="007C1B76">
        <w:t xml:space="preserve"> podatelny úřadu na adresu</w:t>
      </w:r>
      <w:r w:rsidR="003C6CE3">
        <w:t xml:space="preserve">: </w:t>
      </w:r>
    </w:p>
    <w:p w14:paraId="7C435174" w14:textId="77777777" w:rsidR="007C1B76" w:rsidRPr="00EF6B09" w:rsidRDefault="007C1B76" w:rsidP="001859E5">
      <w:pPr>
        <w:jc w:val="both"/>
      </w:pPr>
    </w:p>
    <w:p w14:paraId="3D98C441" w14:textId="77777777" w:rsidR="001859E5" w:rsidRPr="00EF6B09" w:rsidRDefault="001859E5" w:rsidP="001859E5">
      <w:pPr>
        <w:jc w:val="both"/>
        <w:rPr>
          <w:b/>
        </w:rPr>
      </w:pPr>
      <w:r w:rsidRPr="00EF6B09">
        <w:rPr>
          <w:b/>
        </w:rPr>
        <w:t xml:space="preserve">Úřad městské části </w:t>
      </w:r>
      <w:r w:rsidR="00245596" w:rsidRPr="00EF6B09">
        <w:rPr>
          <w:b/>
        </w:rPr>
        <w:t>P</w:t>
      </w:r>
      <w:r w:rsidRPr="00EF6B09">
        <w:rPr>
          <w:b/>
        </w:rPr>
        <w:t>raha – Čakovice</w:t>
      </w:r>
    </w:p>
    <w:p w14:paraId="28ADC7DC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nám. 25. března 121</w:t>
      </w:r>
    </w:p>
    <w:p w14:paraId="2DD8F906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196 00 Praha 9 – Čakovice</w:t>
      </w:r>
    </w:p>
    <w:p w14:paraId="77D61432" w14:textId="77777777" w:rsidR="00245596" w:rsidRPr="00EF6B09" w:rsidRDefault="00245596" w:rsidP="001859E5">
      <w:pPr>
        <w:jc w:val="both"/>
        <w:rPr>
          <w:b/>
        </w:rPr>
      </w:pPr>
    </w:p>
    <w:p w14:paraId="6AD1CB21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Obálku označte slovy –</w:t>
      </w:r>
    </w:p>
    <w:p w14:paraId="0D6AB2B1" w14:textId="77777777" w:rsidR="00245596" w:rsidRPr="00EF6B09" w:rsidRDefault="002007C0" w:rsidP="001859E5">
      <w:pPr>
        <w:jc w:val="both"/>
        <w:rPr>
          <w:b/>
        </w:rPr>
      </w:pPr>
      <w:r>
        <w:rPr>
          <w:b/>
        </w:rPr>
        <w:t xml:space="preserve">NEOTVÍRAT – VŘ </w:t>
      </w:r>
      <w:r w:rsidR="0091206C" w:rsidRPr="00EF6B09">
        <w:rPr>
          <w:b/>
        </w:rPr>
        <w:t xml:space="preserve">referent </w:t>
      </w:r>
      <w:r w:rsidR="003C6CE3">
        <w:rPr>
          <w:b/>
        </w:rPr>
        <w:t>OŽPaMp</w:t>
      </w:r>
    </w:p>
    <w:p w14:paraId="5155F3F6" w14:textId="77777777" w:rsidR="00245596" w:rsidRPr="00EF6B09" w:rsidRDefault="00245596" w:rsidP="001859E5">
      <w:pPr>
        <w:jc w:val="both"/>
      </w:pPr>
    </w:p>
    <w:p w14:paraId="697CFF07" w14:textId="77777777" w:rsidR="00245596" w:rsidRPr="00EF6B09" w:rsidRDefault="00245596" w:rsidP="001859E5">
      <w:pPr>
        <w:jc w:val="both"/>
      </w:pPr>
      <w:r w:rsidRPr="00EF6B09">
        <w:t>Vyhlašovatel si vyhrazuje právo zrušit toto výběrové řízení kdykoliv v jeho průběhu.</w:t>
      </w:r>
    </w:p>
    <w:p w14:paraId="7B50A780" w14:textId="77777777" w:rsidR="008B1A0C" w:rsidRDefault="008B1A0C" w:rsidP="001859E5">
      <w:pPr>
        <w:jc w:val="both"/>
      </w:pPr>
    </w:p>
    <w:p w14:paraId="6036D248" w14:textId="77777777" w:rsidR="0078254D" w:rsidRDefault="0078254D" w:rsidP="001859E5">
      <w:pPr>
        <w:jc w:val="both"/>
      </w:pPr>
    </w:p>
    <w:p w14:paraId="322E0CDE" w14:textId="77777777" w:rsidR="006F2109" w:rsidRDefault="006F2109" w:rsidP="001859E5">
      <w:pPr>
        <w:jc w:val="both"/>
      </w:pPr>
    </w:p>
    <w:p w14:paraId="2BB06C07" w14:textId="720DB685" w:rsidR="0078254D" w:rsidRDefault="003C1640" w:rsidP="001859E5">
      <w:pPr>
        <w:jc w:val="both"/>
      </w:pPr>
      <w:r>
        <w:t xml:space="preserve">V Praze dne </w:t>
      </w:r>
      <w:r w:rsidR="00E91571">
        <w:t>12.11</w:t>
      </w:r>
      <w:r w:rsidR="00EB0AEB">
        <w:t>.2025</w:t>
      </w:r>
    </w:p>
    <w:p w14:paraId="2A2D180B" w14:textId="77777777" w:rsidR="008B1A0C" w:rsidRDefault="008B1A0C" w:rsidP="001859E5">
      <w:pPr>
        <w:jc w:val="both"/>
      </w:pPr>
    </w:p>
    <w:p w14:paraId="1F002D1F" w14:textId="77777777" w:rsidR="00FD731A" w:rsidRDefault="00FD731A" w:rsidP="001859E5">
      <w:pPr>
        <w:jc w:val="both"/>
      </w:pPr>
    </w:p>
    <w:p w14:paraId="64CFD0E8" w14:textId="77777777" w:rsidR="008B1A0C" w:rsidRDefault="008B1A0C" w:rsidP="001859E5">
      <w:pPr>
        <w:jc w:val="both"/>
      </w:pPr>
    </w:p>
    <w:p w14:paraId="138E3B89" w14:textId="77777777" w:rsidR="00FD731A" w:rsidRPr="00EF6B09" w:rsidRDefault="00FD731A" w:rsidP="001859E5">
      <w:pPr>
        <w:jc w:val="both"/>
      </w:pPr>
    </w:p>
    <w:p w14:paraId="528EB5C9" w14:textId="77777777" w:rsidR="003411E0" w:rsidRPr="00EF6B09" w:rsidRDefault="00FD731A" w:rsidP="00FD731A">
      <w:r>
        <w:t xml:space="preserve">                    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>
        <w:t xml:space="preserve"> </w:t>
      </w:r>
      <w:r w:rsidR="00245596" w:rsidRPr="00EF6B09">
        <w:t xml:space="preserve">Ing. </w:t>
      </w:r>
      <w:r w:rsidR="003C6CE3">
        <w:t>Jiří Janků</w:t>
      </w:r>
      <w:r>
        <w:t>, v.r.</w:t>
      </w:r>
    </w:p>
    <w:p w14:paraId="47E0B0A4" w14:textId="77777777" w:rsidR="00375EBA" w:rsidRDefault="003C6CE3" w:rsidP="00FD731A">
      <w:r>
        <w:t xml:space="preserve"> </w:t>
      </w:r>
      <w:r w:rsidR="00055FA4" w:rsidRPr="00EF6B09">
        <w:t xml:space="preserve">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055FA4" w:rsidRPr="00EF6B09">
        <w:t xml:space="preserve"> </w:t>
      </w:r>
      <w:r>
        <w:t>tajemník</w:t>
      </w:r>
      <w:r w:rsidR="00245596" w:rsidRPr="00EF6B09">
        <w:t xml:space="preserve"> </w:t>
      </w:r>
      <w:r>
        <w:t>Úřadu městské části</w:t>
      </w:r>
      <w:r w:rsidR="003411E0" w:rsidRPr="00EF6B09">
        <w:t xml:space="preserve"> Praha </w:t>
      </w:r>
      <w:r w:rsidR="002D31EB" w:rsidRPr="00EF6B09">
        <w:t>–</w:t>
      </w:r>
      <w:r w:rsidR="003411E0" w:rsidRPr="00EF6B09">
        <w:t xml:space="preserve"> Čakovice</w:t>
      </w:r>
    </w:p>
    <w:p w14:paraId="11E56E81" w14:textId="77777777" w:rsidR="00FD731A" w:rsidRPr="00EF6B09" w:rsidRDefault="00FD731A" w:rsidP="00FD731A">
      <w:r>
        <w:t xml:space="preserve">                          </w:t>
      </w:r>
      <w:r w:rsidR="00E96463">
        <w:tab/>
      </w:r>
      <w:r w:rsidR="00E96463">
        <w:tab/>
      </w:r>
      <w:r w:rsidR="00E96463">
        <w:tab/>
      </w:r>
      <w:r w:rsidR="00E96463">
        <w:tab/>
      </w:r>
      <w:r w:rsidR="00E96463">
        <w:tab/>
        <w:t xml:space="preserve">    </w:t>
      </w:r>
      <w:r>
        <w:t>„otisk razítka“</w:t>
      </w:r>
    </w:p>
    <w:sectPr w:rsidR="00FD731A" w:rsidRPr="00EF6B09" w:rsidSect="00B05F8A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23AEA" w14:textId="77777777" w:rsidR="002E4CAF" w:rsidRDefault="002E4CAF">
      <w:r>
        <w:separator/>
      </w:r>
    </w:p>
  </w:endnote>
  <w:endnote w:type="continuationSeparator" w:id="0">
    <w:p w14:paraId="580C769F" w14:textId="77777777" w:rsidR="002E4CAF" w:rsidRDefault="002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220" w14:textId="77777777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5013B" w14:textId="77777777" w:rsidR="008B1A0C" w:rsidRDefault="008B1A0C" w:rsidP="006F4C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F514" w14:textId="4DB61BC2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23C1">
      <w:rPr>
        <w:rStyle w:val="slostrnky"/>
        <w:noProof/>
      </w:rPr>
      <w:t>1</w:t>
    </w:r>
    <w:r>
      <w:rPr>
        <w:rStyle w:val="slostrnky"/>
      </w:rPr>
      <w:fldChar w:fldCharType="end"/>
    </w:r>
  </w:p>
  <w:p w14:paraId="01FCFA67" w14:textId="77777777" w:rsidR="008B1A0C" w:rsidRDefault="008B1A0C" w:rsidP="006F4C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E33F5" w14:textId="77777777" w:rsidR="002E4CAF" w:rsidRDefault="002E4CAF">
      <w:r>
        <w:separator/>
      </w:r>
    </w:p>
  </w:footnote>
  <w:footnote w:type="continuationSeparator" w:id="0">
    <w:p w14:paraId="574B702F" w14:textId="77777777" w:rsidR="002E4CAF" w:rsidRDefault="002E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7D3"/>
    <w:multiLevelType w:val="hybridMultilevel"/>
    <w:tmpl w:val="DE2CF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74010"/>
    <w:multiLevelType w:val="hybridMultilevel"/>
    <w:tmpl w:val="6338B6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91D8A"/>
    <w:multiLevelType w:val="hybridMultilevel"/>
    <w:tmpl w:val="35382206"/>
    <w:lvl w:ilvl="0" w:tplc="E4D4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B"/>
    <w:rsid w:val="00004A8D"/>
    <w:rsid w:val="0001764D"/>
    <w:rsid w:val="00045B3F"/>
    <w:rsid w:val="0005085C"/>
    <w:rsid w:val="00050FA4"/>
    <w:rsid w:val="00055FA4"/>
    <w:rsid w:val="0005663D"/>
    <w:rsid w:val="000744F3"/>
    <w:rsid w:val="000905BA"/>
    <w:rsid w:val="00095EC9"/>
    <w:rsid w:val="000D07C1"/>
    <w:rsid w:val="000E3661"/>
    <w:rsid w:val="000F2B45"/>
    <w:rsid w:val="00107197"/>
    <w:rsid w:val="00110EB8"/>
    <w:rsid w:val="00117614"/>
    <w:rsid w:val="00140CD4"/>
    <w:rsid w:val="00167B31"/>
    <w:rsid w:val="00171651"/>
    <w:rsid w:val="00173105"/>
    <w:rsid w:val="00176445"/>
    <w:rsid w:val="001859E5"/>
    <w:rsid w:val="001A2C30"/>
    <w:rsid w:val="001A78CD"/>
    <w:rsid w:val="001F6232"/>
    <w:rsid w:val="002007C0"/>
    <w:rsid w:val="00203D60"/>
    <w:rsid w:val="00226723"/>
    <w:rsid w:val="00245596"/>
    <w:rsid w:val="00264B25"/>
    <w:rsid w:val="00265CD2"/>
    <w:rsid w:val="002A285C"/>
    <w:rsid w:val="002D31EB"/>
    <w:rsid w:val="002E4AAB"/>
    <w:rsid w:val="002E4CAF"/>
    <w:rsid w:val="003020C4"/>
    <w:rsid w:val="003035DD"/>
    <w:rsid w:val="00303781"/>
    <w:rsid w:val="0031012D"/>
    <w:rsid w:val="00322E3F"/>
    <w:rsid w:val="00330ADD"/>
    <w:rsid w:val="00336938"/>
    <w:rsid w:val="003411E0"/>
    <w:rsid w:val="003541FE"/>
    <w:rsid w:val="003745FC"/>
    <w:rsid w:val="00375EBA"/>
    <w:rsid w:val="003873BD"/>
    <w:rsid w:val="003C1640"/>
    <w:rsid w:val="003C6CE3"/>
    <w:rsid w:val="00402A2B"/>
    <w:rsid w:val="00414227"/>
    <w:rsid w:val="004543EB"/>
    <w:rsid w:val="004928B2"/>
    <w:rsid w:val="00497FAE"/>
    <w:rsid w:val="004B0538"/>
    <w:rsid w:val="004C6384"/>
    <w:rsid w:val="0051488B"/>
    <w:rsid w:val="005240E2"/>
    <w:rsid w:val="005529CA"/>
    <w:rsid w:val="00556A99"/>
    <w:rsid w:val="00556C1A"/>
    <w:rsid w:val="00563E66"/>
    <w:rsid w:val="0057139D"/>
    <w:rsid w:val="00582F1C"/>
    <w:rsid w:val="00591E25"/>
    <w:rsid w:val="005B1AA3"/>
    <w:rsid w:val="005C69D8"/>
    <w:rsid w:val="00635068"/>
    <w:rsid w:val="00650054"/>
    <w:rsid w:val="00652E7D"/>
    <w:rsid w:val="00693E15"/>
    <w:rsid w:val="006A474B"/>
    <w:rsid w:val="006C6446"/>
    <w:rsid w:val="006F2109"/>
    <w:rsid w:val="006F4C2D"/>
    <w:rsid w:val="0070481E"/>
    <w:rsid w:val="0070747D"/>
    <w:rsid w:val="00717308"/>
    <w:rsid w:val="007421BC"/>
    <w:rsid w:val="0078254D"/>
    <w:rsid w:val="007A186F"/>
    <w:rsid w:val="007B5860"/>
    <w:rsid w:val="007C1B76"/>
    <w:rsid w:val="007C3693"/>
    <w:rsid w:val="007D207E"/>
    <w:rsid w:val="007F55EE"/>
    <w:rsid w:val="00806B99"/>
    <w:rsid w:val="008223C1"/>
    <w:rsid w:val="00823116"/>
    <w:rsid w:val="008675B0"/>
    <w:rsid w:val="008716F0"/>
    <w:rsid w:val="008758AA"/>
    <w:rsid w:val="008935E2"/>
    <w:rsid w:val="008B1707"/>
    <w:rsid w:val="008B1A0C"/>
    <w:rsid w:val="008B5FAF"/>
    <w:rsid w:val="008C3DBF"/>
    <w:rsid w:val="008C79AC"/>
    <w:rsid w:val="008D0D8A"/>
    <w:rsid w:val="00904677"/>
    <w:rsid w:val="0091206C"/>
    <w:rsid w:val="0093058D"/>
    <w:rsid w:val="00931D3B"/>
    <w:rsid w:val="00937DCE"/>
    <w:rsid w:val="00947851"/>
    <w:rsid w:val="009757B7"/>
    <w:rsid w:val="00980E04"/>
    <w:rsid w:val="009B28BC"/>
    <w:rsid w:val="009B6E4A"/>
    <w:rsid w:val="009F341C"/>
    <w:rsid w:val="009F694A"/>
    <w:rsid w:val="00A70275"/>
    <w:rsid w:val="00A71564"/>
    <w:rsid w:val="00A83BBF"/>
    <w:rsid w:val="00A915B8"/>
    <w:rsid w:val="00AA50AB"/>
    <w:rsid w:val="00AD6746"/>
    <w:rsid w:val="00AF3B33"/>
    <w:rsid w:val="00B05F8A"/>
    <w:rsid w:val="00B13A50"/>
    <w:rsid w:val="00B34F22"/>
    <w:rsid w:val="00B35355"/>
    <w:rsid w:val="00B43231"/>
    <w:rsid w:val="00B4540F"/>
    <w:rsid w:val="00B77DD2"/>
    <w:rsid w:val="00B84DF1"/>
    <w:rsid w:val="00BA087B"/>
    <w:rsid w:val="00BC2B24"/>
    <w:rsid w:val="00BC5254"/>
    <w:rsid w:val="00BE2034"/>
    <w:rsid w:val="00BF5E9C"/>
    <w:rsid w:val="00C05F43"/>
    <w:rsid w:val="00C3066C"/>
    <w:rsid w:val="00C328DF"/>
    <w:rsid w:val="00C43724"/>
    <w:rsid w:val="00C805E1"/>
    <w:rsid w:val="00CC1E86"/>
    <w:rsid w:val="00CC5A89"/>
    <w:rsid w:val="00CF313E"/>
    <w:rsid w:val="00CF761B"/>
    <w:rsid w:val="00D01E21"/>
    <w:rsid w:val="00D072E9"/>
    <w:rsid w:val="00D326BD"/>
    <w:rsid w:val="00D64812"/>
    <w:rsid w:val="00D74752"/>
    <w:rsid w:val="00D760C9"/>
    <w:rsid w:val="00DC2E6B"/>
    <w:rsid w:val="00DD15BC"/>
    <w:rsid w:val="00DE0C6A"/>
    <w:rsid w:val="00E02D42"/>
    <w:rsid w:val="00E02FED"/>
    <w:rsid w:val="00E36F76"/>
    <w:rsid w:val="00E44486"/>
    <w:rsid w:val="00E91571"/>
    <w:rsid w:val="00E96463"/>
    <w:rsid w:val="00EB0AEB"/>
    <w:rsid w:val="00ED7F20"/>
    <w:rsid w:val="00EE6D51"/>
    <w:rsid w:val="00EF3C41"/>
    <w:rsid w:val="00EF6B09"/>
    <w:rsid w:val="00F45D79"/>
    <w:rsid w:val="00F57D6C"/>
    <w:rsid w:val="00F6686B"/>
    <w:rsid w:val="00FC197B"/>
    <w:rsid w:val="00FD1CDF"/>
    <w:rsid w:val="00FD2578"/>
    <w:rsid w:val="00FD731A"/>
    <w:rsid w:val="00FD7444"/>
    <w:rsid w:val="00FE1EA8"/>
    <w:rsid w:val="00FE2D3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8EC7C"/>
  <w15:chartTrackingRefBased/>
  <w15:docId w15:val="{0AD6313C-6160-4DE1-BFF8-C86ED24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4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C2D"/>
  </w:style>
  <w:style w:type="paragraph" w:styleId="Textbubliny">
    <w:name w:val="Balloon Text"/>
    <w:basedOn w:val="Normln"/>
    <w:link w:val="TextbublinyChar"/>
    <w:rsid w:val="007A1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D988FEEF284B8F547718EAC01B7A" ma:contentTypeVersion="8" ma:contentTypeDescription="Create a new document." ma:contentTypeScope="" ma:versionID="65c638bb18ecdadf76e65cbf84aceb8b">
  <xsd:schema xmlns:xsd="http://www.w3.org/2001/XMLSchema" xmlns:xs="http://www.w3.org/2001/XMLSchema" xmlns:p="http://schemas.microsoft.com/office/2006/metadata/properties" xmlns:ns3="55d260d6-dc1a-467b-8a53-8781281b6b0b" targetNamespace="http://schemas.microsoft.com/office/2006/metadata/properties" ma:root="true" ma:fieldsID="6a49f88dc9194522ab52392b7c7a5965" ns3:_="">
    <xsd:import namespace="55d260d6-dc1a-467b-8a53-8781281b6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60d6-dc1a-467b-8a53-8781281b6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1789A-81B7-4AAB-B8CE-3C5EE45118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5d260d6-dc1a-467b-8a53-8781281b6b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BE504F-9973-42DD-BF85-38B7CB119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9A608-8954-4205-B5AC-E371C2B7B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60d6-dc1a-467b-8a53-8781281b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>Praha-Čakovice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Pekařová Milena Ing</dc:creator>
  <cp:keywords/>
  <dc:description/>
  <cp:lastModifiedBy>Alena Brabcová</cp:lastModifiedBy>
  <cp:revision>9</cp:revision>
  <cp:lastPrinted>2023-06-21T10:06:00Z</cp:lastPrinted>
  <dcterms:created xsi:type="dcterms:W3CDTF">2025-10-21T08:30:00Z</dcterms:created>
  <dcterms:modified xsi:type="dcterms:W3CDTF">2025-11-14T06:50:00Z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0x010100805AD988FEEF284B8F547718EAC01B7A</vt:lpwstr>
  </property>
</Properties>
</file>