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44"/>
        <w:ind w:left="2425" w:right="0" w:firstLine="4832"/>
        <w:jc w:val="left"/>
      </w:pPr>
      <w:r>
        <w:rPr>
          <w:spacing w:val="-1"/>
        </w:rPr>
        <w:t>čj.:</w:t>
      </w:r>
      <w:r>
        <w:rPr/>
        <w:t> </w:t>
      </w:r>
      <w:r>
        <w:rPr>
          <w:rFonts w:ascii="Times New Roman" w:hAnsi="Times New Roman"/>
        </w:rPr>
        <w:t>06261/2024</w:t>
      </w:r>
      <w:r>
        <w:rPr>
          <w:rFonts w:ascii="Times New Roman" w:hAnsi="Times New Roman"/>
          <w:spacing w:val="1"/>
        </w:rPr>
        <w:t> </w:t>
      </w:r>
      <w:r>
        <w:rPr/>
        <w:t>ÚMČPČ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76" w:lineRule="exact" w:before="163"/>
        <w:ind w:left="2425" w:right="0"/>
        <w:jc w:val="left"/>
        <w:rPr>
          <w:rFonts w:ascii="Garamond" w:hAnsi="Garamond" w:cs="Garamond" w:eastAsia="Garamond"/>
          <w:b w:val="0"/>
          <w:bCs w:val="0"/>
        </w:rPr>
      </w:pPr>
      <w:r>
        <w:rPr/>
        <w:pict>
          <v:shape style="position:absolute;margin-left:43.849998pt;margin-top:8.121809pt;width:75.150pt;height:89.45pt;mso-position-horizontal-relative:page;mso-position-vertical-relative:paragraph;z-index:1072" type="#_x0000_t75" stroked="false">
            <v:imagedata r:id="rId5" o:title=""/>
          </v:shape>
        </w:pict>
      </w:r>
      <w:r>
        <w:rPr>
          <w:rFonts w:ascii="Garamond" w:hAnsi="Garamond"/>
          <w:color w:val="FF0000"/>
          <w:w w:val="99"/>
          <w:position w:val="1"/>
        </w:rPr>
      </w:r>
      <w:r>
        <w:rPr>
          <w:rFonts w:ascii="Garamond" w:hAnsi="Garamond"/>
          <w:shadow/>
          <w:color w:val="FF0000"/>
          <w:position w:val="1"/>
        </w:rPr>
        <w:t>M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 w:val="0"/>
          <w:color w:val="FF0000"/>
          <w:spacing w:val="-161"/>
          <w:position w:val="1"/>
        </w:rPr>
        <w:t>Ě</w:t>
      </w:r>
      <w:r>
        <w:rPr>
          <w:rFonts w:ascii="Garamond" w:hAnsi="Garamond"/>
          <w:shadow w:val="0"/>
          <w:color w:val="C0C0C0"/>
          <w:spacing w:val="-10"/>
        </w:rPr>
        <w:t>Ě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/>
          <w:color w:val="FF0000"/>
          <w:spacing w:val="-1"/>
          <w:position w:val="1"/>
        </w:rPr>
        <w:t>S</w:t>
      </w:r>
      <w:r>
        <w:rPr>
          <w:rFonts w:ascii="Garamond" w:hAnsi="Garamond"/>
          <w:shadow/>
          <w:color w:val="FF0000"/>
          <w:position w:val="1"/>
        </w:rPr>
        <w:t>T</w:t>
      </w:r>
      <w:r>
        <w:rPr>
          <w:rFonts w:ascii="Garamond" w:hAnsi="Garamond"/>
          <w:shadow/>
          <w:color w:val="FF0000"/>
          <w:spacing w:val="-1"/>
          <w:position w:val="1"/>
        </w:rPr>
        <w:t>S</w:t>
      </w:r>
      <w:r>
        <w:rPr>
          <w:rFonts w:ascii="Garamond" w:hAnsi="Garamond"/>
          <w:shadow/>
          <w:color w:val="FF0000"/>
          <w:spacing w:val="1"/>
          <w:position w:val="1"/>
        </w:rPr>
        <w:t>K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 w:val="0"/>
          <w:color w:val="FF0000"/>
          <w:spacing w:val="-148"/>
          <w:position w:val="1"/>
        </w:rPr>
        <w:t>Á</w:t>
      </w:r>
      <w:r>
        <w:rPr>
          <w:rFonts w:ascii="Garamond" w:hAnsi="Garamond"/>
          <w:shadow w:val="0"/>
          <w:color w:val="C0C0C0"/>
        </w:rPr>
        <w:t>Á</w:t>
      </w:r>
      <w:r>
        <w:rPr>
          <w:rFonts w:ascii="Garamond" w:hAnsi="Garamond"/>
          <w:shadow w:val="0"/>
          <w:color w:val="C0C0C0"/>
          <w:spacing w:val="-16"/>
        </w:rPr>
        <w:t> </w:t>
      </w:r>
      <w:r>
        <w:rPr>
          <w:rFonts w:ascii="Garamond" w:hAnsi="Garamond"/>
          <w:shadow w:val="0"/>
          <w:color w:val="FF0000"/>
          <w:spacing w:val="-153"/>
          <w:position w:val="1"/>
        </w:rPr>
        <w:t>Č</w:t>
      </w:r>
      <w:r>
        <w:rPr>
          <w:rFonts w:ascii="Garamond" w:hAnsi="Garamond"/>
          <w:shadow w:val="0"/>
          <w:color w:val="C0C0C0"/>
          <w:spacing w:val="-9"/>
        </w:rPr>
        <w:t>Č</w:t>
      </w:r>
      <w:r>
        <w:rPr>
          <w:rFonts w:ascii="Garamond" w:hAnsi="Garamond"/>
          <w:shadow w:val="0"/>
          <w:color w:val="FF0000"/>
          <w:spacing w:val="-148"/>
          <w:position w:val="1"/>
        </w:rPr>
        <w:t>Á</w:t>
      </w:r>
      <w:r>
        <w:rPr>
          <w:rFonts w:ascii="Garamond" w:hAnsi="Garamond"/>
          <w:shadow w:val="0"/>
          <w:color w:val="C0C0C0"/>
          <w:spacing w:val="-9"/>
        </w:rPr>
        <w:t>Á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/>
          <w:color w:val="FF0000"/>
          <w:spacing w:val="-1"/>
          <w:position w:val="1"/>
        </w:rPr>
        <w:t>S</w:t>
      </w:r>
      <w:r>
        <w:rPr>
          <w:rFonts w:ascii="Garamond" w:hAnsi="Garamond"/>
          <w:shadow/>
          <w:color w:val="FF0000"/>
          <w:position w:val="1"/>
        </w:rPr>
        <w:t>T</w:t>
      </w:r>
      <w:r>
        <w:rPr>
          <w:rFonts w:ascii="Garamond" w:hAnsi="Garamond"/>
          <w:shadow/>
          <w:color w:val="FF0000"/>
          <w:spacing w:val="-4"/>
          <w:position w:val="1"/>
        </w:rPr>
        <w:t> </w:t>
      </w:r>
      <w:r>
        <w:rPr>
          <w:rFonts w:ascii="Garamond" w:hAnsi="Garamond"/>
          <w:shadow w:val="0"/>
          <w:color w:val="FF0000"/>
          <w:spacing w:val="-4"/>
          <w:position w:val="1"/>
        </w:rPr>
      </w:r>
      <w:r>
        <w:rPr>
          <w:rFonts w:ascii="Garamond" w:hAnsi="Garamond"/>
          <w:shadow/>
          <w:color w:val="FF0000"/>
          <w:spacing w:val="-2"/>
          <w:position w:val="1"/>
        </w:rPr>
        <w:t>P</w:t>
      </w:r>
      <w:r>
        <w:rPr>
          <w:rFonts w:ascii="Garamond" w:hAnsi="Garamond"/>
          <w:shadow/>
          <w:color w:val="FF0000"/>
          <w:position w:val="1"/>
        </w:rPr>
        <w:t>R</w:t>
      </w:r>
      <w:r>
        <w:rPr>
          <w:rFonts w:ascii="Garamond" w:hAnsi="Garamond"/>
          <w:shadow/>
          <w:color w:val="FF0000"/>
          <w:spacing w:val="-2"/>
          <w:position w:val="1"/>
        </w:rPr>
        <w:t>AH</w:t>
      </w:r>
      <w:r>
        <w:rPr>
          <w:rFonts w:ascii="Garamond" w:hAnsi="Garamond"/>
          <w:shadow/>
          <w:color w:val="FF0000"/>
          <w:position w:val="1"/>
        </w:rPr>
        <w:t>A</w:t>
      </w:r>
      <w:r>
        <w:rPr>
          <w:rFonts w:ascii="Garamond" w:hAnsi="Garamond"/>
          <w:shadow/>
          <w:color w:val="FF0000"/>
          <w:spacing w:val="-4"/>
          <w:position w:val="1"/>
        </w:rPr>
        <w:t> </w:t>
      </w:r>
      <w:r>
        <w:rPr>
          <w:rFonts w:ascii="Garamond" w:hAnsi="Garamond"/>
          <w:shadow w:val="0"/>
          <w:color w:val="FF0000"/>
          <w:spacing w:val="-4"/>
          <w:position w:val="1"/>
        </w:rPr>
      </w:r>
      <w:r>
        <w:rPr>
          <w:rFonts w:ascii="Garamond" w:hAnsi="Garamond"/>
          <w:shadow/>
          <w:color w:val="FF0000"/>
          <w:position w:val="1"/>
        </w:rPr>
        <w:t>-</w:t>
      </w:r>
      <w:r>
        <w:rPr>
          <w:rFonts w:ascii="Garamond" w:hAnsi="Garamond"/>
          <w:shadow/>
          <w:color w:val="FF0000"/>
          <w:spacing w:val="-5"/>
          <w:position w:val="1"/>
        </w:rPr>
        <w:t> </w:t>
      </w:r>
      <w:r>
        <w:rPr>
          <w:rFonts w:ascii="Garamond" w:hAnsi="Garamond"/>
          <w:shadow w:val="0"/>
          <w:color w:val="FF0000"/>
          <w:spacing w:val="-5"/>
          <w:position w:val="1"/>
        </w:rPr>
      </w:r>
      <w:r>
        <w:rPr>
          <w:rFonts w:ascii="Garamond" w:hAnsi="Garamond"/>
          <w:shadow w:val="0"/>
          <w:color w:val="FF0000"/>
          <w:spacing w:val="-153"/>
          <w:position w:val="1"/>
        </w:rPr>
        <w:t>Č</w:t>
      </w:r>
      <w:r>
        <w:rPr>
          <w:rFonts w:ascii="Garamond" w:hAnsi="Garamond"/>
          <w:shadow w:val="0"/>
          <w:color w:val="C0C0C0"/>
          <w:spacing w:val="-9"/>
        </w:rPr>
        <w:t>Č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/>
          <w:color w:val="FF0000"/>
          <w:position w:val="1"/>
        </w:rPr>
        <w:t>AKOVICE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b w:val="0"/>
          <w:shadow w:val="0"/>
        </w:rPr>
      </w:r>
    </w:p>
    <w:p>
      <w:pPr>
        <w:pStyle w:val="BodyText"/>
        <w:spacing w:line="276" w:lineRule="exact"/>
        <w:ind w:left="2425" w:right="0"/>
        <w:jc w:val="left"/>
        <w:rPr>
          <w:rFonts w:ascii="Garamond" w:hAnsi="Garamond" w:cs="Garamond" w:eastAsia="Garamond"/>
        </w:rPr>
      </w:pPr>
      <w:r>
        <w:rPr>
          <w:rFonts w:ascii="Garamond" w:hAnsi="Garamond" w:cs="Garamond" w:eastAsia="Garamond"/>
          <w:color w:val="FF0000"/>
          <w:w w:val="99"/>
          <w:position w:val="1"/>
        </w:rPr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N</w:t>
      </w:r>
      <w:r>
        <w:rPr>
          <w:rFonts w:ascii="Garamond" w:hAnsi="Garamond" w:cs="Garamond" w:eastAsia="Garamond"/>
          <w:shadow w:val="0"/>
          <w:color w:val="FF0000"/>
          <w:position w:val="1"/>
        </w:rPr>
      </w:r>
      <w:r>
        <w:rPr>
          <w:rFonts w:ascii="Garamond" w:hAnsi="Garamond" w:cs="Garamond" w:eastAsia="Garamond"/>
          <w:shadow w:val="0"/>
          <w:color w:val="FF0000"/>
          <w:spacing w:val="-88"/>
          <w:position w:val="1"/>
        </w:rPr>
        <w:t>á</w:t>
      </w:r>
      <w:r>
        <w:rPr>
          <w:rFonts w:ascii="Garamond" w:hAnsi="Garamond" w:cs="Garamond" w:eastAsia="Garamond"/>
          <w:shadow w:val="0"/>
          <w:color w:val="C0C0C0"/>
          <w:spacing w:val="-9"/>
        </w:rPr>
        <w:t>á</w:t>
      </w:r>
      <w:r>
        <w:rPr>
          <w:rFonts w:ascii="Garamond" w:hAnsi="Garamond" w:cs="Garamond" w:eastAsia="Garamond"/>
          <w:shadow w:val="0"/>
          <w:color w:val="FF0000"/>
          <w:position w:val="1"/>
        </w:rPr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m</w:t>
      </w:r>
      <w:r>
        <w:rPr>
          <w:rFonts w:ascii="Garamond" w:hAnsi="Garamond" w:cs="Garamond" w:eastAsia="Garamond"/>
          <w:shadow/>
          <w:color w:val="FF0000"/>
          <w:position w:val="1"/>
        </w:rPr>
        <w:t>.</w:t>
      </w:r>
      <w:r>
        <w:rPr>
          <w:rFonts w:ascii="Garamond" w:hAnsi="Garamond" w:cs="Garamond" w:eastAsia="Garamond"/>
          <w:shadow/>
          <w:color w:val="FF0000"/>
          <w:spacing w:val="-4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4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25.</w:t>
      </w:r>
      <w:r>
        <w:rPr>
          <w:rFonts w:ascii="Garamond" w:hAnsi="Garamond" w:cs="Garamond" w:eastAsia="Garamond"/>
          <w:shadow/>
          <w:color w:val="FF0000"/>
          <w:spacing w:val="-3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3"/>
          <w:position w:val="1"/>
        </w:rPr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b</w:t>
      </w:r>
      <w:r>
        <w:rPr>
          <w:rFonts w:ascii="Garamond" w:hAnsi="Garamond" w:cs="Garamond" w:eastAsia="Garamond"/>
          <w:shadow w:val="0"/>
          <w:color w:val="FF0000"/>
          <w:position w:val="1"/>
        </w:rPr>
      </w:r>
      <w:r>
        <w:rPr>
          <w:rFonts w:ascii="Garamond" w:hAnsi="Garamond" w:cs="Garamond" w:eastAsia="Garamond"/>
          <w:shadow w:val="0"/>
          <w:color w:val="FF0000"/>
          <w:spacing w:val="-71"/>
          <w:position w:val="1"/>
        </w:rPr>
        <w:t>ř</w:t>
      </w:r>
      <w:r>
        <w:rPr>
          <w:rFonts w:ascii="Garamond" w:hAnsi="Garamond" w:cs="Garamond" w:eastAsia="Garamond"/>
          <w:shadow w:val="0"/>
          <w:color w:val="C0C0C0"/>
          <w:spacing w:val="-11"/>
        </w:rPr>
        <w:t>ř</w:t>
      </w:r>
      <w:r>
        <w:rPr>
          <w:rFonts w:ascii="Garamond" w:hAnsi="Garamond" w:cs="Garamond" w:eastAsia="Garamond"/>
          <w:shadow w:val="0"/>
          <w:color w:val="FF0000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ez</w:t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n</w:t>
      </w:r>
      <w:r>
        <w:rPr>
          <w:rFonts w:ascii="Garamond" w:hAnsi="Garamond" w:cs="Garamond" w:eastAsia="Garamond"/>
          <w:shadow/>
          <w:color w:val="FF0000"/>
          <w:position w:val="1"/>
        </w:rPr>
        <w:t>a</w:t>
      </w:r>
      <w:r>
        <w:rPr>
          <w:rFonts w:ascii="Garamond" w:hAnsi="Garamond" w:cs="Garamond" w:eastAsia="Garamond"/>
          <w:shadow/>
          <w:color w:val="FF0000"/>
          <w:spacing w:val="-4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4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1</w:t>
      </w:r>
      <w:r>
        <w:rPr>
          <w:rFonts w:ascii="Garamond" w:hAnsi="Garamond" w:cs="Garamond" w:eastAsia="Garamond"/>
          <w:shadow/>
          <w:color w:val="FF0000"/>
          <w:spacing w:val="-3"/>
          <w:position w:val="1"/>
        </w:rPr>
        <w:t>2</w:t>
      </w:r>
      <w:r>
        <w:rPr>
          <w:rFonts w:ascii="Garamond" w:hAnsi="Garamond" w:cs="Garamond" w:eastAsia="Garamond"/>
          <w:shadow/>
          <w:color w:val="FF0000"/>
          <w:position w:val="1"/>
        </w:rPr>
        <w:t>1,</w:t>
      </w:r>
      <w:r>
        <w:rPr>
          <w:rFonts w:ascii="Garamond" w:hAnsi="Garamond" w:cs="Garamond" w:eastAsia="Garamond"/>
          <w:shadow/>
          <w:color w:val="FF0000"/>
          <w:spacing w:val="-3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3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196</w:t>
      </w:r>
      <w:r>
        <w:rPr>
          <w:rFonts w:ascii="Garamond" w:hAnsi="Garamond" w:cs="Garamond" w:eastAsia="Garamond"/>
          <w:shadow/>
          <w:color w:val="FF0000"/>
          <w:spacing w:val="-6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6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00</w:t>
      </w:r>
      <w:r>
        <w:rPr>
          <w:rFonts w:ascii="Garamond" w:hAnsi="Garamond" w:cs="Garamond" w:eastAsia="Garamond"/>
          <w:shadow/>
          <w:color w:val="FF0000"/>
          <w:spacing w:val="-4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4"/>
          <w:position w:val="1"/>
        </w:rPr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Pr</w:t>
      </w:r>
      <w:r>
        <w:rPr>
          <w:rFonts w:ascii="Garamond" w:hAnsi="Garamond" w:cs="Garamond" w:eastAsia="Garamond"/>
          <w:shadow/>
          <w:color w:val="FF0000"/>
          <w:position w:val="1"/>
        </w:rPr>
        <w:t>a</w:t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h</w:t>
      </w:r>
      <w:r>
        <w:rPr>
          <w:rFonts w:ascii="Garamond" w:hAnsi="Garamond" w:cs="Garamond" w:eastAsia="Garamond"/>
          <w:shadow/>
          <w:color w:val="FF0000"/>
          <w:position w:val="1"/>
        </w:rPr>
        <w:t>a</w:t>
      </w:r>
      <w:r>
        <w:rPr>
          <w:rFonts w:ascii="Garamond" w:hAnsi="Garamond" w:cs="Garamond" w:eastAsia="Garamond"/>
          <w:shadow/>
          <w:color w:val="FF0000"/>
          <w:spacing w:val="-3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3"/>
          <w:position w:val="1"/>
        </w:rPr>
      </w:r>
      <w:r>
        <w:rPr>
          <w:rFonts w:ascii="Garamond" w:hAnsi="Garamond" w:cs="Garamond" w:eastAsia="Garamond"/>
          <w:shadow w:val="0"/>
          <w:color w:val="FF0000"/>
          <w:spacing w:val="-111"/>
          <w:position w:val="1"/>
        </w:rPr>
        <w:t>–</w:t>
      </w:r>
      <w:r>
        <w:rPr>
          <w:rFonts w:ascii="Garamond" w:hAnsi="Garamond" w:cs="Garamond" w:eastAsia="Garamond"/>
          <w:shadow w:val="0"/>
          <w:color w:val="C0C0C0"/>
        </w:rPr>
        <w:t>–</w:t>
      </w:r>
      <w:r>
        <w:rPr>
          <w:rFonts w:ascii="Garamond" w:hAnsi="Garamond" w:cs="Garamond" w:eastAsia="Garamond"/>
          <w:shadow w:val="0"/>
          <w:color w:val="C0C0C0"/>
          <w:spacing w:val="-13"/>
        </w:rPr>
        <w:t> </w:t>
      </w:r>
      <w:r>
        <w:rPr>
          <w:rFonts w:ascii="Garamond" w:hAnsi="Garamond" w:cs="Garamond" w:eastAsia="Garamond"/>
          <w:shadow w:val="0"/>
          <w:color w:val="FF0000"/>
          <w:spacing w:val="-143"/>
          <w:position w:val="1"/>
        </w:rPr>
        <w:t>Č</w:t>
      </w:r>
      <w:r>
        <w:rPr>
          <w:rFonts w:ascii="Garamond" w:hAnsi="Garamond" w:cs="Garamond" w:eastAsia="Garamond"/>
          <w:shadow w:val="0"/>
          <w:color w:val="C0C0C0"/>
          <w:spacing w:val="-9"/>
        </w:rPr>
        <w:t>Č</w:t>
      </w:r>
      <w:r>
        <w:rPr>
          <w:rFonts w:ascii="Garamond" w:hAnsi="Garamond" w:cs="Garamond" w:eastAsia="Garamond"/>
          <w:shadow w:val="0"/>
          <w:color w:val="FF0000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ak</w:t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o</w:t>
      </w:r>
      <w:r>
        <w:rPr>
          <w:rFonts w:ascii="Garamond" w:hAnsi="Garamond" w:cs="Garamond" w:eastAsia="Garamond"/>
          <w:shadow/>
          <w:color w:val="FF0000"/>
          <w:position w:val="1"/>
        </w:rPr>
        <w:t>v</w:t>
      </w:r>
      <w:r>
        <w:rPr>
          <w:rFonts w:ascii="Garamond" w:hAnsi="Garamond" w:cs="Garamond" w:eastAsia="Garamond"/>
          <w:shadow/>
          <w:color w:val="FF0000"/>
          <w:spacing w:val="-3"/>
          <w:position w:val="1"/>
        </w:rPr>
        <w:t>i</w:t>
      </w:r>
      <w:r>
        <w:rPr>
          <w:rFonts w:ascii="Garamond" w:hAnsi="Garamond" w:cs="Garamond" w:eastAsia="Garamond"/>
          <w:shadow/>
          <w:color w:val="FF0000"/>
          <w:position w:val="1"/>
        </w:rPr>
        <w:t>ce,</w:t>
      </w:r>
      <w:r>
        <w:rPr>
          <w:rFonts w:ascii="Garamond" w:hAnsi="Garamond" w:cs="Garamond" w:eastAsia="Garamond"/>
          <w:shadow/>
          <w:color w:val="FF0000"/>
          <w:spacing w:val="-3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3"/>
          <w:position w:val="1"/>
        </w:rPr>
      </w:r>
      <w:r>
        <w:rPr>
          <w:rFonts w:ascii="Garamond" w:hAnsi="Garamond" w:cs="Garamond" w:eastAsia="Garamond"/>
          <w:shadow/>
          <w:color w:val="FF0000"/>
          <w:spacing w:val="-1"/>
          <w:position w:val="1"/>
        </w:rPr>
        <w:t>I</w:t>
      </w:r>
      <w:r>
        <w:rPr>
          <w:rFonts w:ascii="Garamond" w:hAnsi="Garamond" w:cs="Garamond" w:eastAsia="Garamond"/>
          <w:shadow w:val="0"/>
          <w:color w:val="FF0000"/>
          <w:position w:val="1"/>
        </w:rPr>
      </w:r>
      <w:r>
        <w:rPr>
          <w:rFonts w:ascii="Garamond" w:hAnsi="Garamond" w:cs="Garamond" w:eastAsia="Garamond"/>
          <w:shadow w:val="0"/>
          <w:color w:val="FF0000"/>
          <w:spacing w:val="-143"/>
          <w:position w:val="1"/>
        </w:rPr>
        <w:t>Č</w:t>
      </w:r>
      <w:r>
        <w:rPr>
          <w:rFonts w:ascii="Garamond" w:hAnsi="Garamond" w:cs="Garamond" w:eastAsia="Garamond"/>
          <w:shadow w:val="0"/>
          <w:color w:val="C0C0C0"/>
          <w:spacing w:val="-9"/>
        </w:rPr>
        <w:t>Č</w:t>
      </w:r>
      <w:r>
        <w:rPr>
          <w:rFonts w:ascii="Garamond" w:hAnsi="Garamond" w:cs="Garamond" w:eastAsia="Garamond"/>
          <w:shadow w:val="0"/>
          <w:color w:val="FF0000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:</w:t>
      </w:r>
      <w:r>
        <w:rPr>
          <w:rFonts w:ascii="Garamond" w:hAnsi="Garamond" w:cs="Garamond" w:eastAsia="Garamond"/>
          <w:shadow/>
          <w:color w:val="FF0000"/>
          <w:spacing w:val="-7"/>
          <w:position w:val="1"/>
        </w:rPr>
        <w:t> </w:t>
      </w:r>
      <w:r>
        <w:rPr>
          <w:rFonts w:ascii="Garamond" w:hAnsi="Garamond" w:cs="Garamond" w:eastAsia="Garamond"/>
          <w:shadow w:val="0"/>
          <w:color w:val="FF0000"/>
          <w:spacing w:val="-7"/>
          <w:position w:val="1"/>
        </w:rPr>
      </w:r>
      <w:r>
        <w:rPr>
          <w:rFonts w:ascii="Garamond" w:hAnsi="Garamond" w:cs="Garamond" w:eastAsia="Garamond"/>
          <w:shadow/>
          <w:color w:val="FF0000"/>
          <w:position w:val="1"/>
        </w:rPr>
        <w:t>00231291</w:t>
      </w:r>
      <w:r>
        <w:rPr>
          <w:rFonts w:ascii="Garamond" w:hAnsi="Garamond" w:cs="Garamond" w:eastAsia="Garamond"/>
          <w:shadow w:val="0"/>
          <w:color w:val="FF0000"/>
          <w:w w:val="99"/>
          <w:position w:val="1"/>
        </w:rPr>
      </w:r>
      <w:r>
        <w:rPr>
          <w:rFonts w:ascii="Garamond" w:hAnsi="Garamond" w:cs="Garamond" w:eastAsia="Garamond"/>
          <w:shadow w:val="0"/>
        </w:rPr>
      </w:r>
    </w:p>
    <w:p>
      <w:pPr>
        <w:pStyle w:val="Heading1"/>
        <w:spacing w:line="240" w:lineRule="auto" w:before="125"/>
        <w:ind w:left="2425" w:right="0"/>
        <w:jc w:val="left"/>
        <w:rPr>
          <w:rFonts w:ascii="Garamond" w:hAnsi="Garamond" w:cs="Garamond" w:eastAsia="Garamond"/>
          <w:b w:val="0"/>
          <w:bCs w:val="0"/>
        </w:rPr>
      </w:pPr>
      <w:r>
        <w:rPr>
          <w:rFonts w:ascii="Garamond" w:hAnsi="Garamond"/>
          <w:color w:val="FF0000"/>
          <w:spacing w:val="-173"/>
          <w:position w:val="1"/>
        </w:rPr>
        <w:t>Ú</w:t>
      </w:r>
      <w:r>
        <w:rPr>
          <w:rFonts w:ascii="Garamond" w:hAnsi="Garamond"/>
          <w:color w:val="C0C0C0"/>
          <w:spacing w:val="-10"/>
        </w:rPr>
        <w:t>Ú</w:t>
      </w:r>
      <w:r>
        <w:rPr>
          <w:rFonts w:ascii="Garamond" w:hAnsi="Garamond"/>
          <w:color w:val="FF0000"/>
          <w:spacing w:val="-73"/>
          <w:position w:val="1"/>
        </w:rPr>
        <w:t>ř</w:t>
      </w:r>
      <w:r>
        <w:rPr>
          <w:rFonts w:ascii="Garamond" w:hAnsi="Garamond"/>
          <w:color w:val="C0C0C0"/>
          <w:spacing w:val="-11"/>
        </w:rPr>
        <w:t>ř</w:t>
      </w:r>
      <w:r>
        <w:rPr>
          <w:rFonts w:ascii="Garamond" w:hAnsi="Garamond"/>
          <w:color w:val="FF0000"/>
          <w:position w:val="1"/>
        </w:rPr>
      </w:r>
      <w:r>
        <w:rPr>
          <w:rFonts w:ascii="Garamond" w:hAnsi="Garamond"/>
          <w:shadow/>
          <w:color w:val="FF0000"/>
          <w:position w:val="1"/>
        </w:rPr>
        <w:t>ad</w:t>
      </w:r>
      <w:r>
        <w:rPr>
          <w:rFonts w:ascii="Garamond" w:hAnsi="Garamond"/>
          <w:shadow/>
          <w:color w:val="FF0000"/>
          <w:spacing w:val="-5"/>
          <w:position w:val="1"/>
        </w:rPr>
        <w:t> </w:t>
      </w:r>
      <w:r>
        <w:rPr>
          <w:rFonts w:ascii="Garamond" w:hAnsi="Garamond"/>
          <w:shadow w:val="0"/>
          <w:color w:val="FF0000"/>
          <w:spacing w:val="-5"/>
          <w:position w:val="1"/>
        </w:rPr>
      </w:r>
      <w:r>
        <w:rPr>
          <w:rFonts w:ascii="Garamond" w:hAnsi="Garamond"/>
          <w:shadow/>
          <w:color w:val="FF0000"/>
          <w:spacing w:val="-1"/>
          <w:position w:val="1"/>
        </w:rPr>
        <w:t>m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 w:val="0"/>
          <w:color w:val="FF0000"/>
          <w:spacing w:val="-103"/>
          <w:position w:val="1"/>
        </w:rPr>
        <w:t>ě</w:t>
      </w:r>
      <w:r>
        <w:rPr>
          <w:rFonts w:ascii="Garamond" w:hAnsi="Garamond"/>
          <w:shadow w:val="0"/>
          <w:color w:val="C0C0C0"/>
          <w:spacing w:val="-9"/>
        </w:rPr>
        <w:t>ě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/>
          <w:color w:val="FF0000"/>
          <w:position w:val="1"/>
        </w:rPr>
        <w:t>s</w:t>
      </w:r>
      <w:r>
        <w:rPr>
          <w:rFonts w:ascii="Garamond" w:hAnsi="Garamond"/>
          <w:shadow/>
          <w:color w:val="FF0000"/>
          <w:spacing w:val="-1"/>
          <w:position w:val="1"/>
        </w:rPr>
        <w:t>t</w:t>
      </w:r>
      <w:r>
        <w:rPr>
          <w:rFonts w:ascii="Garamond" w:hAnsi="Garamond"/>
          <w:shadow/>
          <w:color w:val="FF0000"/>
          <w:position w:val="1"/>
        </w:rPr>
        <w:t>s</w:t>
      </w:r>
      <w:r>
        <w:rPr>
          <w:rFonts w:ascii="Garamond" w:hAnsi="Garamond"/>
          <w:shadow/>
          <w:color w:val="FF0000"/>
          <w:spacing w:val="-1"/>
          <w:position w:val="1"/>
        </w:rPr>
        <w:t>k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 w:val="0"/>
          <w:color w:val="FF0000"/>
          <w:spacing w:val="-103"/>
          <w:position w:val="1"/>
        </w:rPr>
        <w:t>é</w:t>
      </w:r>
      <w:r>
        <w:rPr>
          <w:rFonts w:ascii="Garamond" w:hAnsi="Garamond"/>
          <w:shadow w:val="0"/>
          <w:color w:val="C0C0C0"/>
        </w:rPr>
        <w:t>é</w:t>
      </w:r>
      <w:r>
        <w:rPr>
          <w:rFonts w:ascii="Garamond" w:hAnsi="Garamond"/>
          <w:shadow w:val="0"/>
          <w:color w:val="C0C0C0"/>
          <w:spacing w:val="-13"/>
        </w:rPr>
        <w:t> </w:t>
      </w:r>
      <w:r>
        <w:rPr>
          <w:rFonts w:ascii="Garamond" w:hAnsi="Garamond"/>
          <w:shadow w:val="0"/>
          <w:color w:val="FF0000"/>
          <w:spacing w:val="-103"/>
          <w:position w:val="1"/>
        </w:rPr>
        <w:t>č</w:t>
      </w:r>
      <w:r>
        <w:rPr>
          <w:rFonts w:ascii="Garamond" w:hAnsi="Garamond"/>
          <w:shadow w:val="0"/>
          <w:color w:val="C0C0C0"/>
          <w:spacing w:val="-10"/>
        </w:rPr>
        <w:t>č</w:t>
      </w:r>
      <w:r>
        <w:rPr>
          <w:rFonts w:ascii="Garamond" w:hAnsi="Garamond"/>
          <w:shadow w:val="0"/>
          <w:color w:val="FF0000"/>
          <w:spacing w:val="-106"/>
          <w:position w:val="1"/>
        </w:rPr>
        <w:t>á</w:t>
      </w:r>
      <w:r>
        <w:rPr>
          <w:rFonts w:ascii="Garamond" w:hAnsi="Garamond"/>
          <w:shadow w:val="0"/>
          <w:color w:val="C0C0C0"/>
          <w:spacing w:val="-10"/>
        </w:rPr>
        <w:t>á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shadow/>
          <w:color w:val="FF0000"/>
          <w:position w:val="1"/>
        </w:rPr>
        <w:t>s</w:t>
      </w:r>
      <w:r>
        <w:rPr>
          <w:rFonts w:ascii="Garamond" w:hAnsi="Garamond"/>
          <w:shadow/>
          <w:color w:val="FF0000"/>
          <w:spacing w:val="-1"/>
          <w:position w:val="1"/>
        </w:rPr>
        <w:t>t</w:t>
      </w:r>
      <w:r>
        <w:rPr>
          <w:rFonts w:ascii="Garamond" w:hAnsi="Garamond"/>
          <w:shadow/>
          <w:color w:val="FF0000"/>
          <w:position w:val="1"/>
        </w:rPr>
        <w:t>i</w:t>
      </w:r>
      <w:r>
        <w:rPr>
          <w:rFonts w:ascii="Garamond" w:hAnsi="Garamond"/>
          <w:shadow w:val="0"/>
          <w:color w:val="FF0000"/>
          <w:position w:val="1"/>
        </w:rPr>
      </w:r>
      <w:r>
        <w:rPr>
          <w:rFonts w:ascii="Garamond" w:hAnsi="Garamond"/>
          <w:b w:val="0"/>
          <w:shadow w:val="0"/>
        </w:rPr>
      </w:r>
    </w:p>
    <w:p>
      <w:pPr>
        <w:pStyle w:val="BodyText"/>
        <w:spacing w:line="269" w:lineRule="exact" w:before="123"/>
        <w:ind w:left="2425" w:right="0"/>
        <w:jc w:val="left"/>
        <w:rPr>
          <w:rFonts w:ascii="Garamond" w:hAnsi="Garamond" w:cs="Garamond" w:eastAsia="Garamond"/>
        </w:rPr>
      </w:pPr>
      <w:r>
        <w:rPr>
          <w:rFonts w:ascii="Garamond"/>
          <w:color w:val="FF0000"/>
          <w:w w:val="99"/>
        </w:rPr>
      </w:r>
      <w:r>
        <w:rPr>
          <w:rFonts w:ascii="Garamond"/>
          <w:shadow/>
          <w:color w:val="FF0000"/>
          <w:spacing w:val="-1"/>
        </w:rPr>
        <w:t>Tel:</w:t>
      </w:r>
      <w:r>
        <w:rPr>
          <w:rFonts w:ascii="Garamond"/>
          <w:shadow/>
          <w:color w:val="FF0000"/>
          <w:spacing w:val="53"/>
        </w:rPr>
        <w:t> </w:t>
      </w:r>
      <w:r>
        <w:rPr>
          <w:rFonts w:ascii="Garamond"/>
          <w:shadow w:val="0"/>
          <w:color w:val="FF0000"/>
          <w:spacing w:val="53"/>
        </w:rPr>
      </w:r>
      <w:r>
        <w:rPr>
          <w:rFonts w:ascii="Garamond"/>
          <w:shadow/>
          <w:color w:val="FF0000"/>
        </w:rPr>
        <w:t>+420</w:t>
      </w:r>
      <w:r>
        <w:rPr>
          <w:rFonts w:ascii="Garamond"/>
          <w:shadow/>
          <w:color w:val="FF0000"/>
          <w:spacing w:val="-3"/>
        </w:rPr>
        <w:t> </w:t>
      </w:r>
      <w:r>
        <w:rPr>
          <w:rFonts w:ascii="Garamond"/>
          <w:shadow w:val="0"/>
          <w:color w:val="FF0000"/>
          <w:spacing w:val="-3"/>
        </w:rPr>
      </w:r>
      <w:r>
        <w:rPr>
          <w:rFonts w:ascii="Garamond"/>
          <w:shadow/>
          <w:color w:val="FF0000"/>
        </w:rPr>
        <w:t>283</w:t>
      </w:r>
      <w:r>
        <w:rPr>
          <w:rFonts w:ascii="Garamond"/>
          <w:shadow/>
          <w:color w:val="FF0000"/>
          <w:spacing w:val="-3"/>
        </w:rPr>
        <w:t> </w:t>
      </w:r>
      <w:r>
        <w:rPr>
          <w:rFonts w:ascii="Garamond"/>
          <w:shadow w:val="0"/>
          <w:color w:val="FF0000"/>
          <w:spacing w:val="-3"/>
        </w:rPr>
      </w:r>
      <w:r>
        <w:rPr>
          <w:rFonts w:ascii="Garamond"/>
          <w:shadow/>
          <w:color w:val="FF0000"/>
          <w:spacing w:val="-1"/>
        </w:rPr>
        <w:t>061</w:t>
      </w:r>
      <w:r>
        <w:rPr>
          <w:rFonts w:ascii="Garamond"/>
          <w:shadow/>
          <w:color w:val="FF0000"/>
          <w:spacing w:val="-3"/>
        </w:rPr>
        <w:t> </w:t>
      </w:r>
      <w:r>
        <w:rPr>
          <w:rFonts w:ascii="Garamond"/>
          <w:shadow w:val="0"/>
          <w:color w:val="FF0000"/>
          <w:spacing w:val="-3"/>
        </w:rPr>
      </w:r>
      <w:r>
        <w:rPr>
          <w:rFonts w:ascii="Garamond"/>
          <w:shadow/>
          <w:color w:val="FF0000"/>
        </w:rPr>
        <w:t>410,</w:t>
      </w:r>
      <w:r>
        <w:rPr>
          <w:rFonts w:ascii="Garamond"/>
          <w:shadow/>
          <w:color w:val="FF0000"/>
          <w:spacing w:val="53"/>
        </w:rPr>
        <w:t> </w:t>
      </w:r>
      <w:r>
        <w:rPr>
          <w:rFonts w:ascii="Garamond"/>
          <w:shadow w:val="0"/>
          <w:color w:val="FF0000"/>
          <w:spacing w:val="53"/>
        </w:rPr>
      </w:r>
      <w:r>
        <w:rPr>
          <w:rFonts w:ascii="Garamond"/>
          <w:shadow/>
          <w:color w:val="FF0000"/>
          <w:spacing w:val="-1"/>
        </w:rPr>
        <w:t>fax:</w:t>
      </w:r>
      <w:r>
        <w:rPr>
          <w:rFonts w:ascii="Garamond"/>
          <w:shadow/>
          <w:color w:val="FF0000"/>
          <w:spacing w:val="-3"/>
        </w:rPr>
        <w:t> </w:t>
      </w:r>
      <w:r>
        <w:rPr>
          <w:rFonts w:ascii="Garamond"/>
          <w:shadow w:val="0"/>
          <w:color w:val="FF0000"/>
          <w:spacing w:val="-3"/>
        </w:rPr>
      </w:r>
      <w:r>
        <w:rPr>
          <w:rFonts w:ascii="Garamond"/>
          <w:shadow/>
          <w:color w:val="FF0000"/>
        </w:rPr>
        <w:t>+420</w:t>
      </w:r>
      <w:r>
        <w:rPr>
          <w:rFonts w:ascii="Garamond"/>
          <w:shadow/>
          <w:color w:val="FF0000"/>
          <w:spacing w:val="-3"/>
        </w:rPr>
        <w:t> </w:t>
      </w:r>
      <w:r>
        <w:rPr>
          <w:rFonts w:ascii="Garamond"/>
          <w:shadow w:val="0"/>
          <w:color w:val="FF0000"/>
          <w:spacing w:val="-3"/>
        </w:rPr>
      </w:r>
      <w:r>
        <w:rPr>
          <w:rFonts w:ascii="Garamond"/>
          <w:shadow/>
          <w:color w:val="FF0000"/>
          <w:spacing w:val="-1"/>
        </w:rPr>
        <w:t>283</w:t>
      </w:r>
      <w:r>
        <w:rPr>
          <w:rFonts w:ascii="Garamond"/>
          <w:shadow/>
          <w:color w:val="FF0000"/>
          <w:spacing w:val="-3"/>
        </w:rPr>
        <w:t> </w:t>
      </w:r>
      <w:r>
        <w:rPr>
          <w:rFonts w:ascii="Garamond"/>
          <w:shadow w:val="0"/>
          <w:color w:val="FF0000"/>
          <w:spacing w:val="-3"/>
        </w:rPr>
      </w:r>
      <w:r>
        <w:rPr>
          <w:rFonts w:ascii="Garamond"/>
          <w:shadow/>
          <w:color w:val="FF0000"/>
        </w:rPr>
        <w:t>933</w:t>
      </w:r>
      <w:r>
        <w:rPr>
          <w:rFonts w:ascii="Garamond"/>
          <w:shadow/>
          <w:color w:val="FF0000"/>
          <w:spacing w:val="-4"/>
        </w:rPr>
        <w:t> </w:t>
      </w:r>
      <w:r>
        <w:rPr>
          <w:rFonts w:ascii="Garamond"/>
          <w:shadow w:val="0"/>
          <w:color w:val="FF0000"/>
          <w:spacing w:val="-4"/>
        </w:rPr>
      </w:r>
      <w:r>
        <w:rPr>
          <w:rFonts w:ascii="Garamond"/>
          <w:shadow/>
          <w:color w:val="FF0000"/>
        </w:rPr>
        <w:t>497</w:t>
      </w:r>
      <w:r>
        <w:rPr>
          <w:rFonts w:ascii="Garamond"/>
          <w:shadow w:val="0"/>
          <w:color w:val="FF0000"/>
          <w:w w:val="99"/>
        </w:rPr>
      </w:r>
      <w:r>
        <w:rPr>
          <w:rFonts w:ascii="Garamond"/>
          <w:shadow w:val="0"/>
        </w:rPr>
      </w:r>
    </w:p>
    <w:p>
      <w:pPr>
        <w:pStyle w:val="BodyText"/>
        <w:spacing w:line="269" w:lineRule="exact"/>
        <w:ind w:left="2425" w:right="0"/>
        <w:jc w:val="left"/>
        <w:rPr>
          <w:rFonts w:ascii="Garamond" w:hAnsi="Garamond" w:cs="Garamond" w:eastAsia="Garamond"/>
        </w:rPr>
      </w:pPr>
      <w:r>
        <w:rPr/>
        <w:pict>
          <v:group style="position:absolute;margin-left:195.990005pt;margin-top:11.221768pt;width:122.2pt;height:1.2pt;mso-position-horizontal-relative:page;mso-position-vertical-relative:paragraph;z-index:-4336" coordorigin="3920,224" coordsize="2444,24">
            <v:group style="position:absolute;left:3936;top:241;width:2420;height:2" coordorigin="3936,241" coordsize="2420,2">
              <v:shape style="position:absolute;left:3936;top:241;width:2420;height:2" coordorigin="3936,241" coordsize="2420,0" path="m3936,241l6356,241e" filled="false" stroked="true" strokeweight=".7pt" strokecolor="#c0c0c0">
                <v:path arrowok="t"/>
              </v:shape>
            </v:group>
            <v:group style="position:absolute;left:3927;top:231;width:2420;height:2" coordorigin="3927,231" coordsize="2420,2">
              <v:shape style="position:absolute;left:3927;top:231;width:2420;height:2" coordorigin="3927,231" coordsize="2420,0" path="m3927,231l6346,231e" filled="false" stroked="true" strokeweight=".7pt" strokecolor="#0000ff">
                <v:path arrowok="t"/>
              </v:shape>
            </v:group>
            <w10:wrap type="none"/>
          </v:group>
        </w:pict>
      </w:r>
      <w:r>
        <w:rPr>
          <w:rFonts w:ascii="Garamond"/>
          <w:color w:val="FF0000"/>
          <w:w w:val="99"/>
        </w:rPr>
      </w:r>
      <w:r>
        <w:rPr>
          <w:rFonts w:ascii="Garamond"/>
          <w:shadow/>
          <w:color w:val="FF0000"/>
          <w:spacing w:val="-1"/>
        </w:rPr>
        <w:t>e-mail</w:t>
      </w:r>
      <w:r>
        <w:rPr>
          <w:rFonts w:ascii="Garamond"/>
          <w:shadow/>
          <w:color w:val="FF0000"/>
          <w:spacing w:val="-12"/>
        </w:rPr>
        <w:t> </w:t>
      </w:r>
      <w:r>
        <w:rPr>
          <w:rFonts w:ascii="Garamond"/>
          <w:shadow w:val="0"/>
          <w:color w:val="FF0000"/>
          <w:spacing w:val="-12"/>
        </w:rPr>
      </w:r>
      <w:r>
        <w:rPr>
          <w:rFonts w:ascii="Garamond"/>
          <w:shadow/>
          <w:color w:val="FF0000"/>
        </w:rPr>
        <w:t>:</w:t>
      </w:r>
      <w:r>
        <w:rPr>
          <w:rFonts w:ascii="Garamond"/>
          <w:shadow/>
          <w:color w:val="FF0000"/>
          <w:spacing w:val="-11"/>
        </w:rPr>
        <w:t> </w:t>
      </w:r>
      <w:r>
        <w:rPr>
          <w:rFonts w:ascii="Garamond"/>
          <w:shadow w:val="0"/>
          <w:color w:val="FF0000"/>
          <w:spacing w:val="-11"/>
        </w:rPr>
      </w:r>
      <w:r>
        <w:rPr>
          <w:rFonts w:ascii="Garamond"/>
          <w:shadow w:val="0"/>
          <w:color w:val="0000FF"/>
          <w:spacing w:val="-11"/>
        </w:rPr>
      </w:r>
      <w:hyperlink r:id="rId6">
        <w:r>
          <w:rPr>
            <w:rFonts w:ascii="Garamond"/>
            <w:shadow/>
            <w:color w:val="0000FF"/>
            <w:spacing w:val="-1"/>
          </w:rPr>
          <w:t>mestska.cast@cakovice.cz</w:t>
        </w:r>
        <w:r>
          <w:rPr>
            <w:rFonts w:ascii="Garamond"/>
            <w:shadow w:val="0"/>
            <w:color w:val="0000FF"/>
          </w:rPr>
        </w:r>
        <w:r>
          <w:rPr>
            <w:rFonts w:ascii="Garamond"/>
            <w:shadow w:val="0"/>
          </w:rPr>
        </w:r>
      </w:hyperlink>
    </w:p>
    <w:p>
      <w:pPr>
        <w:spacing w:line="240" w:lineRule="auto" w:before="10"/>
        <w:rPr>
          <w:rFonts w:ascii="Garamond" w:hAnsi="Garamond" w:cs="Garamond" w:eastAsia="Garamond"/>
          <w:sz w:val="25"/>
          <w:szCs w:val="25"/>
        </w:rPr>
      </w:pPr>
    </w:p>
    <w:p>
      <w:pPr>
        <w:spacing w:line="30" w:lineRule="atLeast"/>
        <w:ind w:left="1757" w:right="0" w:firstLine="0"/>
        <w:rPr>
          <w:rFonts w:ascii="Garamond" w:hAnsi="Garamond" w:cs="Garamond" w:eastAsia="Garamond"/>
          <w:sz w:val="3"/>
          <w:szCs w:val="3"/>
        </w:rPr>
      </w:pPr>
      <w:r>
        <w:rPr>
          <w:rFonts w:ascii="Garamond" w:hAnsi="Garamond" w:cs="Garamond" w:eastAsia="Garamond"/>
          <w:sz w:val="3"/>
          <w:szCs w:val="3"/>
        </w:rPr>
        <w:pict>
          <v:group style="width:401pt;height:1.55pt;mso-position-horizontal-relative:char;mso-position-vertical-relative:line" coordorigin="0,0" coordsize="8020,31">
            <v:group style="position:absolute;left:15;top:15;width:7989;height:2" coordorigin="15,15" coordsize="7989,2">
              <v:shape style="position:absolute;left:15;top:15;width:7989;height:2" coordorigin="15,15" coordsize="7989,0" path="m15,15l8004,15e" filled="false" stroked="true" strokeweight="1.54pt" strokecolor="#000000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3"/>
          <w:szCs w:val="3"/>
        </w:rPr>
      </w:r>
    </w:p>
    <w:p>
      <w:pPr>
        <w:spacing w:line="240" w:lineRule="auto" w:before="5"/>
        <w:rPr>
          <w:rFonts w:ascii="Garamond" w:hAnsi="Garamond" w:cs="Garamond" w:eastAsia="Garamond"/>
          <w:sz w:val="34"/>
          <w:szCs w:val="3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rozhodnutím </w:t>
      </w:r>
      <w:r>
        <w:rPr>
          <w:spacing w:val="-1"/>
        </w:rPr>
        <w:t>RMČ</w:t>
      </w:r>
      <w:r>
        <w:rPr/>
        <w:t> ze</w:t>
      </w:r>
      <w:r>
        <w:rPr>
          <w:spacing w:val="-1"/>
        </w:rPr>
        <w:t> dne</w:t>
      </w:r>
      <w:r>
        <w:rPr>
          <w:spacing w:val="59"/>
        </w:rPr>
        <w:t> </w:t>
      </w:r>
      <w:r>
        <w:rPr/>
        <w:t>1</w:t>
      </w:r>
      <w:r>
        <w:rPr>
          <w:rFonts w:ascii="Times New Roman" w:hAnsi="Times New Roman"/>
        </w:rPr>
        <w:t>8.9.2024 </w:t>
      </w:r>
      <w:r>
        <w:rPr>
          <w:spacing w:val="-1"/>
        </w:rPr>
        <w:t>usnesením</w:t>
      </w:r>
      <w:r>
        <w:rPr/>
        <w:t> č. USN RM </w:t>
      </w:r>
      <w:r>
        <w:rPr>
          <w:spacing w:val="1"/>
        </w:rPr>
        <w:t> </w:t>
      </w:r>
      <w:r>
        <w:rPr>
          <w:rFonts w:ascii="Times New Roman" w:hAnsi="Times New Roman"/>
        </w:rPr>
        <w:t>431/2024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9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>Městská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část</w:t>
      </w:r>
      <w:r>
        <w:rPr>
          <w:rFonts w:ascii="Times New Roman" w:hAnsi="Times New Roman"/>
          <w:b/>
          <w:i/>
          <w:sz w:val="24"/>
        </w:rPr>
        <w:t> Praha </w:t>
      </w:r>
      <w:r>
        <w:rPr>
          <w:rFonts w:ascii="Times New Roman" w:hAnsi="Times New Roman"/>
          <w:b/>
          <w:i/>
          <w:sz w:val="24"/>
        </w:rPr>
        <w:t>-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Čakovice</w:t>
      </w:r>
      <w:r>
        <w:rPr>
          <w:rFonts w:ascii="Times New Roman" w:hAnsi="Times New Roman"/>
          <w:sz w:val="24"/>
        </w:rPr>
      </w:r>
    </w:p>
    <w:p>
      <w:pPr>
        <w:pStyle w:val="Heading1"/>
        <w:spacing w:line="240" w:lineRule="auto" w:before="0"/>
        <w:ind w:left="750" w:right="254"/>
        <w:jc w:val="center"/>
        <w:rPr>
          <w:b w:val="0"/>
          <w:bCs w:val="0"/>
        </w:rPr>
      </w:pPr>
      <w:r>
        <w:rPr/>
        <w:t>vyhlašuje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smyslu</w:t>
      </w:r>
      <w:r>
        <w:rPr>
          <w:spacing w:val="1"/>
        </w:rPr>
        <w:t> </w:t>
      </w:r>
      <w:r>
        <w:rPr/>
        <w:t>§ </w:t>
      </w:r>
      <w:r>
        <w:rPr>
          <w:spacing w:val="1"/>
        </w:rPr>
        <w:t>36</w:t>
      </w:r>
      <w:r>
        <w:rPr/>
        <w:t> odst. 1 </w:t>
      </w:r>
      <w:r>
        <w:rPr>
          <w:spacing w:val="-1"/>
        </w:rPr>
        <w:t>zákona</w:t>
      </w:r>
      <w:r>
        <w:rPr/>
        <w:t> </w:t>
      </w:r>
      <w:r>
        <w:rPr>
          <w:spacing w:val="-1"/>
        </w:rPr>
        <w:t>č.</w:t>
      </w:r>
      <w:r>
        <w:rPr/>
        <w:t> 131/2000 Sb., o hl. </w:t>
      </w:r>
      <w:r>
        <w:rPr>
          <w:spacing w:val="-2"/>
        </w:rPr>
        <w:t>m.</w:t>
      </w:r>
      <w:r>
        <w:rPr/>
        <w:t> </w:t>
      </w:r>
      <w:r>
        <w:rPr>
          <w:spacing w:val="-1"/>
        </w:rPr>
        <w:t>Praze,</w:t>
      </w:r>
      <w:r>
        <w:rPr>
          <w:spacing w:val="2"/>
        </w:rPr>
        <w:t> </w:t>
      </w:r>
      <w:r>
        <w:rPr/>
        <w:t>v</w:t>
      </w:r>
      <w:r>
        <w:rPr>
          <w:spacing w:val="3"/>
        </w:rPr>
        <w:t> </w:t>
      </w:r>
      <w:r>
        <w:rPr>
          <w:spacing w:val="-1"/>
        </w:rPr>
        <w:t>platném</w:t>
      </w:r>
      <w:r>
        <w:rPr>
          <w:spacing w:val="-4"/>
        </w:rPr>
        <w:t> </w:t>
      </w:r>
      <w:r>
        <w:rPr>
          <w:spacing w:val="-1"/>
        </w:rPr>
        <w:t>znění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tento </w:t>
      </w:r>
      <w:r>
        <w:rPr>
          <w:spacing w:val="-1"/>
        </w:rPr>
        <w:t>ZÁMĚR</w:t>
      </w:r>
      <w:r>
        <w:rPr>
          <w:b w:val="0"/>
          <w:bCs w:val="0"/>
        </w:rPr>
      </w:r>
    </w:p>
    <w:p>
      <w:pPr>
        <w:spacing w:line="321" w:lineRule="exact" w:before="0"/>
        <w:ind w:left="232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prodeje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hasičského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vozidla</w:t>
      </w:r>
      <w:r>
        <w:rPr>
          <w:rFonts w:ascii="Times New Roman" w:hAnsi="Times New Roman"/>
          <w:b/>
          <w:spacing w:val="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TATRA </w:t>
      </w:r>
      <w:r>
        <w:rPr>
          <w:rFonts w:ascii="Times New Roman" w:hAnsi="Times New Roman"/>
          <w:b/>
          <w:spacing w:val="-2"/>
          <w:sz w:val="28"/>
        </w:rPr>
        <w:t>815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CAS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pacing w:val="1"/>
          <w:sz w:val="28"/>
        </w:rPr>
        <w:t>30</w:t>
      </w:r>
      <w:r>
        <w:rPr>
          <w:rFonts w:ascii="Times New Roman" w:hAnsi="Times New Roman"/>
          <w:sz w:val="28"/>
        </w:rPr>
      </w:r>
    </w:p>
    <w:p>
      <w:pPr>
        <w:pStyle w:val="Heading1"/>
        <w:spacing w:line="274" w:lineRule="exact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</w:r>
      <w:r>
        <w:rPr>
          <w:rFonts w:ascii="Times New Roman"/>
          <w:spacing w:val="-1"/>
          <w:u w:val="thick" w:color="000000"/>
        </w:rPr>
        <w:t>Popis:</w:t>
      </w:r>
      <w:r>
        <w:rPr>
          <w:rFonts w:ascii="Times New Roman"/>
        </w:rPr>
      </w:r>
      <w:r>
        <w:rPr>
          <w:rFonts w:ascii="Times New Roman"/>
          <w:b w:val="0"/>
        </w:rPr>
      </w:r>
    </w:p>
    <w:p>
      <w:pPr>
        <w:pStyle w:val="BodyText"/>
        <w:spacing w:line="240" w:lineRule="auto"/>
        <w:ind w:right="387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hasičské </w:t>
      </w:r>
      <w:r>
        <w:rPr/>
        <w:t>vozidlo  </w:t>
      </w:r>
      <w:r>
        <w:rPr>
          <w:rFonts w:ascii="Times New Roman" w:hAnsi="Times New Roman"/>
          <w:spacing w:val="-1"/>
        </w:rPr>
        <w:t>Tatra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815 CAS 30, </w:t>
      </w:r>
      <w:r>
        <w:rPr>
          <w:rFonts w:ascii="Times New Roman" w:hAnsi="Times New Roman"/>
          <w:spacing w:val="-1"/>
        </w:rPr>
        <w:t>RZ:</w:t>
      </w:r>
      <w:r>
        <w:rPr>
          <w:rFonts w:ascii="Times New Roman" w:hAnsi="Times New Roman"/>
        </w:rPr>
        <w:t> 5AF5673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CAS </w:t>
      </w:r>
      <w:r>
        <w:rPr>
          <w:rFonts w:ascii="Times New Roman" w:hAnsi="Times New Roman"/>
          <w:spacing w:val="-1"/>
        </w:rPr>
        <w:t>30/6000/0-S2R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6x6</w:t>
      </w:r>
    </w:p>
    <w:p>
      <w:pPr>
        <w:pStyle w:val="BodyText"/>
        <w:spacing w:line="240" w:lineRule="auto"/>
        <w:ind w:right="5407"/>
        <w:jc w:val="left"/>
      </w:pPr>
      <w:r>
        <w:rPr/>
        <w:t>Hmotnostní </w:t>
      </w:r>
      <w:r>
        <w:rPr>
          <w:spacing w:val="-1"/>
        </w:rPr>
        <w:t>třída:</w:t>
      </w:r>
      <w:r>
        <w:rPr/>
        <w:t> S</w:t>
      </w:r>
      <w:r>
        <w:rPr>
          <w:spacing w:val="1"/>
        </w:rPr>
        <w:t> </w:t>
      </w:r>
      <w:r>
        <w:rPr/>
        <w:t>– </w:t>
      </w:r>
      <w:r>
        <w:rPr>
          <w:spacing w:val="-1"/>
        </w:rPr>
        <w:t>Těžké.</w:t>
      </w:r>
      <w:r>
        <w:rPr>
          <w:spacing w:val="27"/>
        </w:rPr>
        <w:t> </w:t>
      </w:r>
      <w:r>
        <w:rPr>
          <w:spacing w:val="-1"/>
        </w:rPr>
        <w:t>Konstrukce </w:t>
      </w:r>
      <w:r>
        <w:rPr/>
        <w:t>podvozku: </w:t>
      </w:r>
      <w:r>
        <w:rPr>
          <w:spacing w:val="-1"/>
        </w:rPr>
        <w:t>Smíšený.</w:t>
      </w:r>
      <w:r>
        <w:rPr>
          <w:spacing w:val="28"/>
        </w:rPr>
        <w:t> </w:t>
      </w:r>
      <w:r>
        <w:rPr/>
        <w:t>Požární </w:t>
      </w:r>
      <w:r>
        <w:rPr>
          <w:spacing w:val="-1"/>
        </w:rPr>
        <w:t>příslušenství:</w:t>
      </w:r>
      <w:r>
        <w:rPr/>
        <w:t> R</w:t>
      </w:r>
      <w:r>
        <w:rPr>
          <w:spacing w:val="-1"/>
        </w:rPr>
        <w:t> </w:t>
      </w:r>
      <w:r>
        <w:rPr/>
        <w:t>– </w:t>
      </w:r>
      <w:r>
        <w:rPr>
          <w:spacing w:val="-1"/>
        </w:rPr>
        <w:t>redukované.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Nádrž</w:t>
      </w:r>
      <w:r>
        <w:rPr/>
        <w:t> na</w:t>
      </w:r>
      <w:r>
        <w:rPr>
          <w:spacing w:val="-1"/>
        </w:rPr>
        <w:t> </w:t>
      </w:r>
      <w:r>
        <w:rPr/>
        <w:t>vodu: 6000 l (bez</w:t>
      </w:r>
      <w:r>
        <w:rPr>
          <w:spacing w:val="1"/>
        </w:rPr>
        <w:t> </w:t>
      </w:r>
      <w:r>
        <w:rPr>
          <w:spacing w:val="-1"/>
        </w:rPr>
        <w:t>nádrže </w:t>
      </w:r>
      <w:r>
        <w:rPr/>
        <w:t>na</w:t>
      </w:r>
      <w:r>
        <w:rPr>
          <w:spacing w:val="-1"/>
        </w:rPr>
        <w:t> pěnu).</w:t>
      </w:r>
    </w:p>
    <w:p>
      <w:pPr>
        <w:pStyle w:val="BodyText"/>
        <w:spacing w:line="240" w:lineRule="auto"/>
        <w:ind w:right="0"/>
        <w:jc w:val="left"/>
      </w:pPr>
      <w:r>
        <w:rPr/>
        <w:t>Vozidlo </w:t>
      </w:r>
      <w:r>
        <w:rPr>
          <w:spacing w:val="-1"/>
        </w:rPr>
        <w:t>vybaveno</w:t>
      </w:r>
      <w:r>
        <w:rPr/>
        <w:t> retboxem </w:t>
      </w:r>
      <w:r>
        <w:rPr>
          <w:spacing w:val="-1"/>
        </w:rPr>
        <w:t>pro</w:t>
      </w:r>
      <w:r>
        <w:rPr/>
        <w:t> dobíjení a</w:t>
      </w:r>
      <w:r>
        <w:rPr>
          <w:spacing w:val="-1"/>
        </w:rPr>
        <w:t> </w:t>
      </w:r>
      <w:r>
        <w:rPr/>
        <w:t>doplňování vzduchu.</w:t>
      </w:r>
    </w:p>
    <w:p>
      <w:pPr>
        <w:pStyle w:val="BodyText"/>
        <w:spacing w:line="240" w:lineRule="auto"/>
        <w:ind w:right="221"/>
        <w:jc w:val="left"/>
      </w:pPr>
      <w:r>
        <w:rPr>
          <w:spacing w:val="-1"/>
        </w:rPr>
        <w:t>Zvláštní</w:t>
      </w:r>
      <w:r>
        <w:rPr/>
        <w:t> </w:t>
      </w:r>
      <w:r>
        <w:rPr>
          <w:spacing w:val="-1"/>
        </w:rPr>
        <w:t>výbava:</w:t>
      </w:r>
      <w:r>
        <w:rPr/>
        <w:t> naviják,</w:t>
      </w:r>
      <w:r>
        <w:rPr>
          <w:spacing w:val="1"/>
        </w:rPr>
        <w:t> </w:t>
      </w:r>
      <w:r>
        <w:rPr>
          <w:spacing w:val="-1"/>
        </w:rPr>
        <w:t>osvětlovací</w:t>
      </w:r>
      <w:r>
        <w:rPr/>
        <w:t> stožár na</w:t>
      </w:r>
      <w:r>
        <w:rPr>
          <w:spacing w:val="-2"/>
        </w:rPr>
        <w:t> </w:t>
      </w:r>
      <w:r>
        <w:rPr/>
        <w:t>dálkové</w:t>
      </w:r>
      <w:r>
        <w:rPr>
          <w:spacing w:val="-1"/>
        </w:rPr>
        <w:t> ovládání</w:t>
      </w:r>
      <w:r>
        <w:rPr/>
        <w:t> v zadní části </w:t>
      </w:r>
      <w:r>
        <w:rPr>
          <w:spacing w:val="-1"/>
        </w:rPr>
        <w:t>vozidla.</w:t>
      </w:r>
      <w:r>
        <w:rPr>
          <w:spacing w:val="67"/>
        </w:rPr>
        <w:t> </w:t>
      </w:r>
      <w:r>
        <w:rPr/>
        <w:t>Vozidlo se</w:t>
      </w:r>
      <w:r>
        <w:rPr>
          <w:spacing w:val="-1"/>
        </w:rPr>
        <w:t> prodává bez</w:t>
      </w:r>
      <w:r>
        <w:rPr>
          <w:spacing w:val="1"/>
        </w:rPr>
        <w:t> </w:t>
      </w:r>
      <w:r>
        <w:rPr>
          <w:spacing w:val="-1"/>
        </w:rPr>
        <w:t>hasičského</w:t>
      </w:r>
      <w:r>
        <w:rPr/>
        <w:t> </w:t>
      </w:r>
      <w:r>
        <w:rPr>
          <w:spacing w:val="-1"/>
        </w:rPr>
        <w:t>vybavení.</w:t>
      </w:r>
    </w:p>
    <w:p>
      <w:pPr>
        <w:pStyle w:val="Heading1"/>
        <w:spacing w:line="274" w:lineRule="exact" w:before="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</w:r>
      <w:r>
        <w:rPr>
          <w:rFonts w:ascii="Times New Roman"/>
          <w:spacing w:val="-1"/>
          <w:u w:val="thick" w:color="000000"/>
        </w:rPr>
        <w:t>Cena</w:t>
      </w:r>
      <w:r>
        <w:rPr>
          <w:rFonts w:ascii="Times New Roman"/>
          <w:u w:val="thick" w:color="000000"/>
        </w:rPr>
        <w:t> </w:t>
      </w:r>
      <w:r>
        <w:rPr>
          <w:rFonts w:ascii="Times New Roman"/>
          <w:spacing w:val="-1"/>
          <w:u w:val="thick" w:color="000000"/>
        </w:rPr>
        <w:t>za</w:t>
      </w:r>
      <w:r>
        <w:rPr>
          <w:rFonts w:ascii="Times New Roman"/>
          <w:u w:val="thick" w:color="000000"/>
        </w:rPr>
        <w:t> </w:t>
      </w:r>
      <w:r>
        <w:rPr>
          <w:rFonts w:ascii="Times New Roman"/>
          <w:spacing w:val="-1"/>
          <w:u w:val="thick" w:color="000000"/>
        </w:rPr>
        <w:t>prodej:</w:t>
      </w:r>
      <w:r>
        <w:rPr>
          <w:rFonts w:ascii="Times New Roman"/>
        </w:rPr>
      </w:r>
      <w:r>
        <w:rPr>
          <w:rFonts w:ascii="Times New Roman"/>
          <w:b w:val="0"/>
        </w:rPr>
      </w:r>
    </w:p>
    <w:p>
      <w:pPr>
        <w:pStyle w:val="BodyText"/>
        <w:spacing w:line="274" w:lineRule="exact"/>
        <w:ind w:right="0"/>
        <w:jc w:val="left"/>
      </w:pPr>
      <w:r>
        <w:rPr>
          <w:spacing w:val="-1"/>
        </w:rPr>
        <w:t>nejvýhodnější</w:t>
      </w:r>
      <w:r>
        <w:rPr/>
        <w:t> </w:t>
      </w:r>
      <w:r>
        <w:rPr>
          <w:spacing w:val="-1"/>
        </w:rPr>
        <w:t>částka</w:t>
      </w:r>
      <w:r>
        <w:rPr/>
        <w:t> za</w:t>
      </w:r>
      <w:r>
        <w:rPr>
          <w:spacing w:val="1"/>
        </w:rPr>
        <w:t> </w:t>
      </w:r>
      <w:r>
        <w:rPr>
          <w:spacing w:val="-1"/>
        </w:rPr>
        <w:t>prodej</w:t>
      </w:r>
      <w:r>
        <w:rPr/>
        <w:t> vozidla, </w:t>
      </w:r>
      <w:r>
        <w:rPr>
          <w:spacing w:val="-1"/>
        </w:rPr>
        <w:t>minimální</w:t>
      </w:r>
      <w:r>
        <w:rPr/>
        <w:t> </w:t>
      </w:r>
      <w:r>
        <w:rPr>
          <w:spacing w:val="-1"/>
        </w:rPr>
        <w:t>prodejní</w:t>
      </w:r>
      <w:r>
        <w:rPr/>
        <w:t> </w:t>
      </w:r>
      <w:r>
        <w:rPr>
          <w:spacing w:val="-1"/>
        </w:rPr>
        <w:t>cena</w:t>
      </w:r>
      <w:r>
        <w:rPr>
          <w:spacing w:val="2"/>
        </w:rPr>
        <w:t> </w:t>
      </w:r>
      <w:r>
        <w:rPr>
          <w:rFonts w:ascii="Times New Roman" w:hAnsi="Times New Roman"/>
        </w:rPr>
        <w:t>1.700.0000,-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Kč.</w:t>
      </w:r>
    </w:p>
    <w:p>
      <w:pPr>
        <w:pStyle w:val="Heading1"/>
        <w:spacing w:line="274" w:lineRule="exact" w:before="5"/>
        <w:ind w:right="0"/>
        <w:jc w:val="left"/>
        <w:rPr>
          <w:b w:val="0"/>
          <w:bCs w:val="0"/>
        </w:rPr>
      </w:pPr>
      <w:r>
        <w:rPr/>
      </w:r>
      <w:r>
        <w:rPr>
          <w:spacing w:val="-60"/>
          <w:u w:val="thick" w:color="000000"/>
        </w:rPr>
        <w:t> </w:t>
      </w:r>
      <w:r>
        <w:rPr>
          <w:u w:val="thick" w:color="000000"/>
        </w:rPr>
        <w:t>Nabídka </w:t>
      </w:r>
      <w:r>
        <w:rPr>
          <w:spacing w:val="-2"/>
          <w:u w:val="thick" w:color="000000"/>
        </w:rPr>
        <w:t>mu</w:t>
      </w:r>
      <w:r>
        <w:rPr>
          <w:u w:val="thick" w:color="000000"/>
        </w:rPr>
        <w:t>sí ob</w:t>
      </w:r>
      <w:r>
        <w:rPr>
          <w:spacing w:val="-59"/>
          <w:u w:val="thick" w:color="000000"/>
        </w:rPr>
        <w:t> </w:t>
      </w:r>
      <w:r>
        <w:rPr>
          <w:u w:val="thick" w:color="000000"/>
        </w:rPr>
        <w:t>sah</w:t>
      </w:r>
      <w:r>
        <w:rPr>
          <w:spacing w:val="-1"/>
          <w:u w:val="thick" w:color="000000"/>
        </w:rPr>
        <w:t>ovat:</w:t>
      </w:r>
      <w:r>
        <w:rPr>
          <w:u w:val="thick" w:color="000000"/>
        </w:rPr>
        <w:t> </w:t>
      </w:r>
      <w:r>
        <w:rPr/>
      </w:r>
      <w:r>
        <w:rPr>
          <w:b w:val="0"/>
        </w:rPr>
      </w:r>
    </w:p>
    <w:p>
      <w:pPr>
        <w:pStyle w:val="BodyText"/>
        <w:spacing w:line="240" w:lineRule="auto"/>
        <w:ind w:right="6930"/>
        <w:jc w:val="left"/>
      </w:pPr>
      <w:r>
        <w:rPr>
          <w:spacing w:val="-1"/>
        </w:rPr>
        <w:t>Nacionále </w:t>
      </w:r>
      <w:r>
        <w:rPr/>
        <w:t>zájemce.</w:t>
      </w:r>
      <w:r>
        <w:rPr>
          <w:spacing w:val="26"/>
        </w:rPr>
        <w:t> </w:t>
      </w:r>
      <w:r>
        <w:rPr>
          <w:spacing w:val="-1"/>
        </w:rPr>
        <w:t>Výši</w:t>
      </w:r>
      <w:r>
        <w:rPr/>
        <w:t> nabízené</w:t>
      </w:r>
      <w:r>
        <w:rPr>
          <w:spacing w:val="1"/>
        </w:rPr>
        <w:t> </w:t>
      </w:r>
      <w:r>
        <w:rPr>
          <w:spacing w:val="-1"/>
        </w:rPr>
        <w:t>ceny.</w:t>
      </w:r>
    </w:p>
    <w:p>
      <w:pPr>
        <w:pStyle w:val="Heading1"/>
        <w:spacing w:line="274" w:lineRule="exact"/>
        <w:ind w:right="0"/>
        <w:jc w:val="left"/>
        <w:rPr>
          <w:b w:val="0"/>
          <w:bCs w:val="0"/>
        </w:rPr>
      </w:pPr>
      <w:r>
        <w:rPr/>
      </w:r>
      <w:r>
        <w:rPr>
          <w:spacing w:val="-60"/>
          <w:u w:val="thick" w:color="000000"/>
        </w:rPr>
        <w:t> </w:t>
      </w:r>
      <w:r>
        <w:rPr>
          <w:u w:val="thick" w:color="000000"/>
        </w:rPr>
        <w:t>Doplňu</w:t>
      </w:r>
      <w:r>
        <w:rPr>
          <w:spacing w:val="-1"/>
          <w:u w:val="thick" w:color="000000"/>
        </w:rPr>
        <w:t>jící</w:t>
      </w:r>
      <w:r>
        <w:rPr>
          <w:u w:val="thick" w:color="000000"/>
        </w:rPr>
        <w:t> i</w:t>
      </w:r>
      <w:r>
        <w:rPr>
          <w:spacing w:val="-1"/>
          <w:u w:val="thick" w:color="000000"/>
        </w:rPr>
        <w:t>nf</w:t>
      </w:r>
      <w:r>
        <w:rPr>
          <w:spacing w:val="-59"/>
          <w:u w:val="thick" w:color="000000"/>
        </w:rPr>
        <w:t> </w:t>
      </w:r>
      <w:r>
        <w:rPr>
          <w:spacing w:val="-1"/>
          <w:u w:val="thick" w:color="000000"/>
        </w:rPr>
        <w:t>ormace</w:t>
      </w:r>
      <w:r>
        <w:rPr>
          <w:spacing w:val="-59"/>
          <w:u w:val="thick" w:color="000000"/>
        </w:rPr>
        <w:t> </w:t>
      </w:r>
      <w:r>
        <w:rPr>
          <w:u w:val="thick" w:color="000000"/>
        </w:rPr>
        <w:t>:</w:t>
      </w:r>
      <w:r>
        <w:rPr>
          <w:u w:val="thick" w:color="000000"/>
        </w:rPr>
        <w:t> </w:t>
      </w:r>
      <w:r>
        <w:rPr/>
      </w:r>
      <w:r>
        <w:rPr>
          <w:b w:val="0"/>
        </w:rPr>
      </w:r>
    </w:p>
    <w:p>
      <w:pPr>
        <w:pStyle w:val="BodyText"/>
        <w:spacing w:line="27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t>Na</w:t>
      </w:r>
      <w:r>
        <w:rPr>
          <w:spacing w:val="-2"/>
        </w:rPr>
        <w:t> </w:t>
      </w:r>
      <w:r>
        <w:rPr>
          <w:spacing w:val="-1"/>
        </w:rPr>
        <w:t>vyžádání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velitele </w:t>
      </w:r>
      <w:r>
        <w:rPr/>
        <w:t>JPO</w:t>
      </w:r>
      <w:r>
        <w:rPr>
          <w:spacing w:val="1"/>
        </w:rPr>
        <w:t> </w:t>
      </w:r>
      <w:r>
        <w:rPr>
          <w:spacing w:val="-1"/>
        </w:rPr>
        <w:t>Lukáše Horského,</w:t>
      </w:r>
      <w:r>
        <w:rPr>
          <w:spacing w:val="1"/>
        </w:rPr>
        <w:t> </w:t>
      </w:r>
      <w:r>
        <w:rPr>
          <w:rFonts w:ascii="Times New Roman" w:hAnsi="Times New Roman"/>
        </w:rPr>
        <w:t>e-</w:t>
      </w:r>
      <w:hyperlink r:id="rId7">
        <w:r>
          <w:rPr>
            <w:rFonts w:ascii="Times New Roman" w:hAnsi="Times New Roman"/>
          </w:rPr>
          <w:t>mail: </w:t>
        </w:r>
        <w:r>
          <w:rPr>
            <w:rFonts w:ascii="Times New Roman" w:hAnsi="Times New Roman"/>
            <w:spacing w:val="-1"/>
          </w:rPr>
          <w:t>horsky@cakovice.cz,</w:t>
        </w:r>
      </w:hyperlink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tel:605779273</w:t>
      </w:r>
    </w:p>
    <w:p>
      <w:pPr>
        <w:pStyle w:val="Heading1"/>
        <w:spacing w:line="274" w:lineRule="exact" w:before="5"/>
        <w:ind w:right="0"/>
        <w:jc w:val="left"/>
        <w:rPr>
          <w:b w:val="0"/>
          <w:bCs w:val="0"/>
        </w:rPr>
      </w:pPr>
      <w:r>
        <w:rPr/>
      </w:r>
      <w:r>
        <w:rPr>
          <w:spacing w:val="-60"/>
          <w:u w:val="thick" w:color="000000"/>
        </w:rPr>
        <w:t> </w:t>
      </w:r>
      <w:r>
        <w:rPr>
          <w:spacing w:val="-1"/>
          <w:u w:val="thick" w:color="000000"/>
        </w:rPr>
        <w:t>Zp</w:t>
      </w:r>
      <w:r>
        <w:rPr>
          <w:u w:val="thick" w:color="000000"/>
        </w:rPr>
        <w:t>ůsob h</w:t>
      </w:r>
      <w:r>
        <w:rPr>
          <w:spacing w:val="-1"/>
          <w:u w:val="thick" w:color="000000"/>
        </w:rPr>
        <w:t>odnocen</w:t>
      </w:r>
      <w:r>
        <w:rPr>
          <w:u w:val="thick" w:color="000000"/>
        </w:rPr>
        <w:t>í n</w:t>
      </w:r>
      <w:r>
        <w:rPr>
          <w:spacing w:val="-59"/>
          <w:u w:val="thick" w:color="000000"/>
        </w:rPr>
        <w:t> </w:t>
      </w:r>
      <w:r>
        <w:rPr>
          <w:u w:val="thick" w:color="000000"/>
        </w:rPr>
        <w:t>ab</w:t>
      </w:r>
      <w:r>
        <w:rPr>
          <w:spacing w:val="-1"/>
          <w:u w:val="thick" w:color="000000"/>
        </w:rPr>
        <w:t>ídek</w:t>
      </w:r>
      <w:r>
        <w:rPr>
          <w:u w:val="thick" w:color="000000"/>
        </w:rPr>
        <w:t>:</w:t>
      </w:r>
      <w:r>
        <w:rPr>
          <w:u w:val="thick" w:color="000000"/>
        </w:rPr>
        <w:t> </w:t>
      </w:r>
      <w:r>
        <w:rPr/>
      </w:r>
      <w:r>
        <w:rPr>
          <w:b w:val="0"/>
        </w:rPr>
      </w:r>
    </w:p>
    <w:p>
      <w:pPr>
        <w:pStyle w:val="BodyText"/>
        <w:spacing w:line="273" w:lineRule="exact"/>
        <w:ind w:right="0"/>
        <w:jc w:val="left"/>
      </w:pPr>
      <w:r>
        <w:rPr/>
        <w:t>Nabídky</w:t>
      </w:r>
      <w:r>
        <w:rPr>
          <w:spacing w:val="-5"/>
        </w:rPr>
        <w:t> </w:t>
      </w:r>
      <w:r>
        <w:rPr/>
        <w:t>budou vyhodnoceny</w:t>
      </w:r>
      <w:r>
        <w:rPr>
          <w:spacing w:val="-5"/>
        </w:rPr>
        <w:t> </w:t>
      </w:r>
      <w:r>
        <w:rPr/>
        <w:t>dle těchto kritérií:</w:t>
      </w:r>
    </w:p>
    <w:p>
      <w:pPr>
        <w:pStyle w:val="BodyText"/>
        <w:numPr>
          <w:ilvl w:val="0"/>
          <w:numId w:val="1"/>
        </w:numPr>
        <w:tabs>
          <w:tab w:pos="1365" w:val="left" w:leader="none"/>
        </w:tabs>
        <w:spacing w:line="294" w:lineRule="exact" w:before="0" w:after="0"/>
        <w:ind w:left="1364" w:right="0" w:hanging="34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výše </w:t>
      </w:r>
      <w:r>
        <w:rPr/>
        <w:t>nabízené</w:t>
      </w:r>
      <w:r>
        <w:rPr>
          <w:spacing w:val="-1"/>
        </w:rPr>
        <w:t> ceny</w:t>
      </w:r>
      <w:r>
        <w:rPr>
          <w:rFonts w:ascii="Times New Roman" w:hAnsi="Times New Roman"/>
          <w:spacing w:val="-1"/>
        </w:rPr>
        <w:t>.</w:t>
      </w:r>
    </w:p>
    <w:p>
      <w:pPr>
        <w:pStyle w:val="Heading1"/>
        <w:spacing w:line="274" w:lineRule="exact" w:before="6"/>
        <w:ind w:right="0"/>
        <w:jc w:val="left"/>
        <w:rPr>
          <w:b w:val="0"/>
          <w:bCs w:val="0"/>
        </w:rPr>
      </w:pPr>
      <w:r>
        <w:rPr/>
      </w:r>
      <w:r>
        <w:rPr>
          <w:spacing w:val="-60"/>
          <w:u w:val="thick" w:color="000000"/>
        </w:rPr>
        <w:t> </w:t>
      </w:r>
      <w:r>
        <w:rPr>
          <w:u w:val="thick" w:color="000000"/>
        </w:rPr>
        <w:t>T</w:t>
      </w:r>
      <w:r>
        <w:rPr>
          <w:spacing w:val="-1"/>
          <w:u w:val="thick" w:color="000000"/>
        </w:rPr>
        <w:t>er</w:t>
      </w:r>
      <w:r>
        <w:rPr>
          <w:spacing w:val="-59"/>
          <w:u w:val="thick" w:color="000000"/>
        </w:rPr>
        <w:t> </w:t>
      </w:r>
      <w:r>
        <w:rPr>
          <w:spacing w:val="-2"/>
          <w:u w:val="thick" w:color="000000"/>
        </w:rPr>
        <w:t>mín</w:t>
      </w:r>
      <w:r>
        <w:rPr>
          <w:spacing w:val="1"/>
          <w:u w:val="thick" w:color="000000"/>
        </w:rPr>
        <w:t> </w:t>
      </w:r>
      <w:r>
        <w:rPr>
          <w:u w:val="thick" w:color="000000"/>
        </w:rPr>
        <w:t>a</w:t>
      </w:r>
      <w:r>
        <w:rPr>
          <w:spacing w:val="2"/>
          <w:u w:val="thick" w:color="000000"/>
        </w:rPr>
        <w:t> </w:t>
      </w:r>
      <w:r>
        <w:rPr>
          <w:spacing w:val="-1"/>
          <w:u w:val="thick" w:color="000000"/>
        </w:rPr>
        <w:t>místo</w:t>
      </w:r>
      <w:r>
        <w:rPr>
          <w:u w:val="thick" w:color="000000"/>
        </w:rPr>
        <w:t> p</w:t>
      </w:r>
      <w:r>
        <w:rPr>
          <w:spacing w:val="-1"/>
          <w:u w:val="thick" w:color="000000"/>
        </w:rPr>
        <w:t>ro</w:t>
      </w:r>
      <w:r>
        <w:rPr>
          <w:u w:val="thick" w:color="000000"/>
        </w:rPr>
        <w:t> dor</w:t>
      </w:r>
      <w:r>
        <w:rPr>
          <w:spacing w:val="-59"/>
          <w:u w:val="thick" w:color="000000"/>
        </w:rPr>
        <w:t> </w:t>
      </w:r>
      <w:r>
        <w:rPr>
          <w:u w:val="thick" w:color="000000"/>
        </w:rPr>
        <w:t>u</w:t>
      </w:r>
      <w:r>
        <w:rPr>
          <w:spacing w:val="-1"/>
          <w:u w:val="thick" w:color="000000"/>
        </w:rPr>
        <w:t>čen</w:t>
      </w:r>
      <w:r>
        <w:rPr>
          <w:u w:val="thick" w:color="000000"/>
        </w:rPr>
        <w:t>í n</w:t>
      </w:r>
      <w:r>
        <w:rPr>
          <w:spacing w:val="-59"/>
          <w:u w:val="thick" w:color="000000"/>
        </w:rPr>
        <w:t> </w:t>
      </w:r>
      <w:r>
        <w:rPr>
          <w:u w:val="thick" w:color="000000"/>
        </w:rPr>
        <w:t>ab</w:t>
      </w:r>
      <w:r>
        <w:rPr>
          <w:spacing w:val="-1"/>
          <w:u w:val="thick" w:color="000000"/>
        </w:rPr>
        <w:t>íd</w:t>
      </w:r>
      <w:r>
        <w:rPr>
          <w:u w:val="thick" w:color="000000"/>
        </w:rPr>
        <w:t>ky:</w:t>
      </w:r>
      <w:r>
        <w:rPr>
          <w:u w:val="thick" w:color="000000"/>
        </w:rPr>
        <w:t> </w:t>
      </w:r>
      <w:r>
        <w:rPr/>
      </w:r>
      <w:r>
        <w:rPr>
          <w:b w:val="0"/>
        </w:rPr>
      </w:r>
    </w:p>
    <w:p>
      <w:pPr>
        <w:pStyle w:val="BodyText"/>
        <w:spacing w:line="240" w:lineRule="auto"/>
        <w:ind w:right="155"/>
        <w:jc w:val="both"/>
      </w:pPr>
      <w:r>
        <w:rPr>
          <w:spacing w:val="-1"/>
        </w:rPr>
        <w:t>Nabídku</w:t>
      </w:r>
      <w:r>
        <w:rPr/>
        <w:t> </w:t>
      </w:r>
      <w:r>
        <w:rPr>
          <w:spacing w:val="-1"/>
        </w:rPr>
        <w:t>obsahující</w:t>
      </w:r>
      <w:r>
        <w:rPr/>
        <w:t> veškeré</w:t>
      </w:r>
      <w:r>
        <w:rPr>
          <w:spacing w:val="-2"/>
        </w:rPr>
        <w:t> </w:t>
      </w:r>
      <w:r>
        <w:rPr/>
        <w:t>náležitosti a</w:t>
      </w:r>
      <w:r>
        <w:rPr>
          <w:spacing w:val="-1"/>
        </w:rPr>
        <w:t> </w:t>
      </w:r>
      <w:r>
        <w:rPr/>
        <w:t>podepsanou </w:t>
      </w:r>
      <w:r>
        <w:rPr>
          <w:spacing w:val="-1"/>
        </w:rPr>
        <w:t>příslušnou</w:t>
      </w:r>
      <w:r>
        <w:rPr/>
        <w:t> osobou </w:t>
      </w:r>
      <w:r>
        <w:rPr>
          <w:spacing w:val="-1"/>
        </w:rPr>
        <w:t>(uchazečem,</w:t>
      </w:r>
      <w:r>
        <w:rPr/>
        <w:t> případně</w:t>
      </w:r>
      <w:r>
        <w:rPr>
          <w:spacing w:val="67"/>
        </w:rPr>
        <w:t> </w:t>
      </w:r>
      <w:r>
        <w:rPr>
          <w:spacing w:val="-1"/>
        </w:rPr>
        <w:t>statutárním</w:t>
      </w:r>
      <w:r>
        <w:rPr>
          <w:spacing w:val="14"/>
        </w:rPr>
        <w:t> </w:t>
      </w:r>
      <w:r>
        <w:rPr>
          <w:spacing w:val="-1"/>
        </w:rPr>
        <w:t>zástupcem</w:t>
      </w:r>
      <w:r>
        <w:rPr>
          <w:spacing w:val="14"/>
        </w:rPr>
        <w:t> </w:t>
      </w:r>
      <w:r>
        <w:rPr>
          <w:spacing w:val="-1"/>
        </w:rPr>
        <w:t>uchazeče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právnických</w:t>
      </w:r>
      <w:r>
        <w:rPr>
          <w:spacing w:val="16"/>
        </w:rPr>
        <w:t> </w:t>
      </w:r>
      <w:r>
        <w:rPr/>
        <w:t>osob)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třeba</w:t>
      </w:r>
      <w:r>
        <w:rPr>
          <w:spacing w:val="13"/>
        </w:rPr>
        <w:t> </w:t>
      </w:r>
      <w:r>
        <w:rPr/>
        <w:t>doručit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adresu</w:t>
      </w:r>
      <w:r>
        <w:rPr>
          <w:spacing w:val="14"/>
        </w:rPr>
        <w:t> </w:t>
      </w:r>
      <w:r>
        <w:rPr>
          <w:spacing w:val="-1"/>
        </w:rPr>
        <w:t>Městská</w:t>
      </w:r>
      <w:r>
        <w:rPr>
          <w:spacing w:val="15"/>
        </w:rPr>
        <w:t> </w:t>
      </w:r>
      <w:r>
        <w:rPr>
          <w:spacing w:val="-1"/>
        </w:rPr>
        <w:t>část</w:t>
      </w:r>
      <w:r>
        <w:rPr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Praha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Čakovice,</w:t>
      </w:r>
      <w:r>
        <w:rPr>
          <w:spacing w:val="16"/>
        </w:rPr>
        <w:t> </w:t>
      </w:r>
      <w:r>
        <w:rPr/>
        <w:t>nám.</w:t>
      </w:r>
      <w:r>
        <w:rPr>
          <w:spacing w:val="17"/>
        </w:rPr>
        <w:t> </w:t>
      </w:r>
      <w:r>
        <w:rPr/>
        <w:t>25.</w:t>
      </w:r>
      <w:r>
        <w:rPr>
          <w:spacing w:val="16"/>
        </w:rPr>
        <w:t> </w:t>
      </w:r>
      <w:r>
        <w:rPr/>
        <w:t>bř</w:t>
      </w:r>
      <w:r>
        <w:rPr>
          <w:rFonts w:ascii="Times New Roman" w:hAnsi="Times New Roman" w:cs="Times New Roman" w:eastAsia="Times New Roman"/>
        </w:rPr>
        <w:t>ezna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121,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196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00,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Praha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Čakovice</w:t>
      </w:r>
      <w:r>
        <w:rPr>
          <w:spacing w:val="15"/>
        </w:rPr>
        <w:t> </w:t>
      </w:r>
      <w:r>
        <w:rPr/>
        <w:t>poštou</w:t>
      </w:r>
      <w:r>
        <w:rPr>
          <w:spacing w:val="16"/>
        </w:rPr>
        <w:t> </w:t>
      </w:r>
      <w:r>
        <w:rPr>
          <w:spacing w:val="-1"/>
        </w:rPr>
        <w:t>nebo</w:t>
      </w:r>
      <w:r>
        <w:rPr>
          <w:spacing w:val="16"/>
        </w:rPr>
        <w:t> </w:t>
      </w:r>
      <w:r>
        <w:rPr/>
        <w:t>osobně</w:t>
      </w:r>
      <w:r>
        <w:rPr>
          <w:spacing w:val="15"/>
        </w:rPr>
        <w:t> </w:t>
      </w:r>
      <w:r>
        <w:rPr/>
        <w:t>do</w:t>
      </w:r>
      <w:r>
        <w:rPr>
          <w:spacing w:val="53"/>
        </w:rPr>
        <w:t> </w:t>
      </w:r>
      <w:r>
        <w:rPr/>
        <w:t>podatelny</w:t>
      </w:r>
      <w:r>
        <w:rPr>
          <w:spacing w:val="35"/>
        </w:rPr>
        <w:t> </w:t>
      </w:r>
      <w:r>
        <w:rPr/>
        <w:t>úřadu</w:t>
      </w:r>
      <w:r>
        <w:rPr>
          <w:spacing w:val="40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adrese:</w:t>
      </w:r>
      <w:r>
        <w:rPr>
          <w:spacing w:val="41"/>
        </w:rPr>
        <w:t> </w:t>
      </w:r>
      <w:r>
        <w:rPr>
          <w:spacing w:val="-1"/>
        </w:rPr>
        <w:t>Cukrovarská</w:t>
      </w:r>
      <w:r>
        <w:rPr>
          <w:spacing w:val="39"/>
        </w:rPr>
        <w:t> </w:t>
      </w:r>
      <w:r>
        <w:rPr/>
        <w:t>52,</w:t>
      </w:r>
      <w:r>
        <w:rPr>
          <w:spacing w:val="40"/>
        </w:rPr>
        <w:t> </w:t>
      </w:r>
      <w:r>
        <w:rPr>
          <w:spacing w:val="-1"/>
        </w:rPr>
        <w:t>Praha</w:t>
      </w:r>
      <w:r>
        <w:rPr>
          <w:spacing w:val="39"/>
        </w:rPr>
        <w:t> </w:t>
      </w:r>
      <w:r>
        <w:rPr/>
        <w:t>9</w:t>
      </w:r>
      <w:r>
        <w:rPr>
          <w:spacing w:val="44"/>
        </w:rPr>
        <w:t> </w:t>
      </w:r>
      <w:r>
        <w:rPr/>
        <w:t>–</w:t>
      </w:r>
      <w:r>
        <w:rPr>
          <w:spacing w:val="40"/>
        </w:rPr>
        <w:t> </w:t>
      </w:r>
      <w:r>
        <w:rPr>
          <w:spacing w:val="-1"/>
        </w:rPr>
        <w:t>Čakovice.</w:t>
      </w:r>
      <w:r>
        <w:rPr>
          <w:spacing w:val="40"/>
        </w:rPr>
        <w:t> </w:t>
      </w:r>
      <w:r>
        <w:rPr>
          <w:spacing w:val="-1"/>
        </w:rPr>
        <w:t>Obálku</w:t>
      </w:r>
      <w:r>
        <w:rPr>
          <w:spacing w:val="40"/>
        </w:rPr>
        <w:t> </w:t>
      </w:r>
      <w:r>
        <w:rPr>
          <w:spacing w:val="-1"/>
        </w:rPr>
        <w:t>zřetelně</w:t>
      </w:r>
      <w:r>
        <w:rPr>
          <w:spacing w:val="39"/>
        </w:rPr>
        <w:t> </w:t>
      </w:r>
      <w:r>
        <w:rPr>
          <w:spacing w:val="-1"/>
        </w:rPr>
        <w:t>označte</w:t>
      </w:r>
    </w:p>
    <w:p>
      <w:pPr>
        <w:spacing w:before="0"/>
        <w:ind w:left="6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60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„Výběrové</w:t>
      </w:r>
      <w:r>
        <w:rPr>
          <w:rFonts w:ascii="Times New Roman" w:hAnsi="Times New Roman" w:cs="Times New Roman" w:eastAsia="Times New Roman"/>
          <w:b/>
          <w:bCs/>
          <w:spacing w:val="6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řízen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í: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Prodej</w:t>
      </w:r>
      <w:r>
        <w:rPr>
          <w:rFonts w:ascii="Times New Roman" w:hAnsi="Times New Roman" w:cs="Times New Roman" w:eastAsia="Times New Roman"/>
          <w:b/>
          <w:bCs/>
          <w:spacing w:val="3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vozu</w:t>
      </w:r>
      <w:r>
        <w:rPr>
          <w:rFonts w:ascii="Times New Roman" w:hAnsi="Times New Roman" w:cs="Times New Roman" w:eastAsia="Times New Roman"/>
          <w:b/>
          <w:bCs/>
          <w:spacing w:val="6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TATRA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–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eo</w:t>
      </w:r>
      <w:r>
        <w:rPr>
          <w:rFonts w:ascii="Times New Roman" w:hAnsi="Times New Roman" w:cs="Times New Roman" w:eastAsia="Times New Roman"/>
          <w:b/>
          <w:bCs/>
          <w:spacing w:val="-58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  <w:u w:val="thick" w:color="000000"/>
        </w:rPr>
        <w:t>tv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  <w:u w:val="thick" w:color="000000"/>
        </w:rPr>
        <w:t>írat“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59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nejpozději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dne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23.10.2024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12,00 hodin.</w:t>
      </w:r>
    </w:p>
    <w:p>
      <w:pPr>
        <w:pStyle w:val="BodyText"/>
        <w:spacing w:line="478" w:lineRule="auto"/>
        <w:ind w:right="41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Městská čá</w:t>
      </w:r>
      <w:r>
        <w:rPr>
          <w:rFonts w:ascii="Times New Roman" w:hAnsi="Times New Roman" w:cs="Times New Roman" w:eastAsia="Times New Roman"/>
          <w:spacing w:val="-1"/>
        </w:rPr>
        <w:t>st</w:t>
      </w:r>
      <w:r>
        <w:rPr>
          <w:rFonts w:ascii="Times New Roman" w:hAnsi="Times New Roman" w:cs="Times New Roman" w:eastAsia="Times New Roman"/>
        </w:rPr>
        <w:t> Praha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Čakovice</w:t>
      </w:r>
      <w:r>
        <w:rPr>
          <w:spacing w:val="-2"/>
        </w:rPr>
        <w:t> </w:t>
      </w:r>
      <w:r>
        <w:rPr/>
        <w:t>si </w:t>
      </w:r>
      <w:r>
        <w:rPr>
          <w:spacing w:val="-1"/>
        </w:rPr>
        <w:t>vyhrazuje</w:t>
      </w:r>
      <w:r>
        <w:rPr/>
        <w:t> </w:t>
      </w:r>
      <w:r>
        <w:rPr>
          <w:spacing w:val="-1"/>
        </w:rPr>
        <w:t>právo</w:t>
      </w:r>
      <w:r>
        <w:rPr/>
        <w:t> </w:t>
      </w:r>
      <w:r>
        <w:rPr>
          <w:spacing w:val="-1"/>
        </w:rPr>
        <w:t>nevybrat</w:t>
      </w:r>
      <w:r>
        <w:rPr/>
        <w:t> žádnou z</w:t>
      </w:r>
      <w:r>
        <w:rPr>
          <w:spacing w:val="4"/>
        </w:rPr>
        <w:t> </w:t>
      </w:r>
      <w:r>
        <w:rPr>
          <w:spacing w:val="-1"/>
        </w:rPr>
        <w:t>doručených</w:t>
      </w:r>
      <w:r>
        <w:rPr/>
        <w:t> nabídek.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-1"/>
        </w:rPr>
        <w:t> Praze </w:t>
      </w:r>
      <w:r>
        <w:rPr>
          <w:rFonts w:ascii="Times New Roman" w:hAnsi="Times New Roman" w:cs="Times New Roman" w:eastAsia="Times New Roman"/>
        </w:rPr>
        <w:t>dne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7.10.2024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6321" w:right="150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Ing.</w:t>
      </w:r>
      <w:r>
        <w:rPr>
          <w:rFonts w:ascii="Times New Roman" w:hAnsi="Times New Roman"/>
        </w:rPr>
        <w:t> </w:t>
      </w:r>
      <w:r>
        <w:rPr/>
        <w:t>Jiří </w:t>
      </w:r>
      <w:r>
        <w:rPr>
          <w:spacing w:val="-1"/>
        </w:rPr>
        <w:t>Vintiška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v.r.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starosta</w:t>
      </w:r>
    </w:p>
    <w:p>
      <w:pPr>
        <w:pStyle w:val="BodyText"/>
        <w:spacing w:line="240" w:lineRule="auto"/>
        <w:ind w:left="0" w:right="1748"/>
        <w:jc w:val="right"/>
      </w:pPr>
      <w:r>
        <w:rPr/>
        <w:t>„otisk </w:t>
      </w:r>
      <w:r>
        <w:rPr>
          <w:spacing w:val="-1"/>
        </w:rPr>
        <w:t>razítka“</w:t>
      </w:r>
    </w:p>
    <w:p>
      <w:pPr>
        <w:spacing w:after="0" w:line="240" w:lineRule="auto"/>
        <w:jc w:val="right"/>
        <w:sectPr>
          <w:type w:val="continuous"/>
          <w:pgSz w:w="11910" w:h="16840"/>
          <w:pgMar w:top="640" w:bottom="280" w:left="760" w:right="12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bookmarkStart w:name="Prázdná stránka" w:id="1"/>
      <w:bookmarkEnd w:id="1"/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86500" cy="4205668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20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86499" cy="3539299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353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80" w:bottom="280" w:left="800" w:right="9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5492" w:val="left" w:leader="none"/>
        </w:tabs>
        <w:spacing w:line="20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bookmarkStart w:name="Prázdná stránka" w:id="2"/>
      <w:bookmarkEnd w:id="2"/>
      <w:r>
        <w:rPr/>
      </w:r>
      <w:r>
        <w:rPr>
          <w:rFonts w:ascii="Times New Roman"/>
          <w:sz w:val="20"/>
        </w:rPr>
        <w:drawing>
          <wp:inline distT="0" distB="0" distL="0" distR="0">
            <wp:extent cx="2667080" cy="1781555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80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2667095" cy="1781555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95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5492" w:val="left" w:leader="none"/>
        </w:tabs>
        <w:spacing w:line="200" w:lineRule="atLeas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666928" cy="1781555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28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2667062" cy="1781555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62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5376" w:val="left" w:leader="none"/>
        </w:tabs>
        <w:spacing w:line="200" w:lineRule="atLeast"/>
        <w:ind w:left="1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8"/>
          <w:sz w:val="20"/>
        </w:rPr>
        <w:drawing>
          <wp:inline distT="0" distB="0" distL="0" distR="0">
            <wp:extent cx="2667075" cy="1781555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75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762190" cy="1845183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90" cy="184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5361" w:val="left" w:leader="none"/>
        </w:tabs>
        <w:spacing w:line="200" w:lineRule="atLeast"/>
        <w:ind w:left="1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571681" cy="1928812"/>
            <wp:effectExtent l="0" t="0" r="0" b="0"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681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2571697" cy="1928812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697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sectPr>
      <w:pgSz w:w="11910" w:h="16840"/>
      <w:pgMar w:top="920" w:bottom="280" w:left="13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Garamond">
    <w:altName w:val="Garamond"/>
    <w:charset w:val="EE"/>
    <w:family w:val="roman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"/>
      <w:lvlJc w:val="left"/>
      <w:pPr>
        <w:ind w:left="1364" w:hanging="34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216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68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5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7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9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2" w:hanging="3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56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4"/>
      <w:ind w:left="656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mestska.cast@cakovice.cz" TargetMode="External"/><Relationship Id="rId7" Type="http://schemas.openxmlformats.org/officeDocument/2006/relationships/hyperlink" Target="mailto:horsky@cakovice.cz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Dita Legnerová</dc:creator>
  <dc:title>MĚSTSKÁ ČÁST PRAHA ČAKOVICE</dc:title>
  <dcterms:created xsi:type="dcterms:W3CDTF">2024-10-07T15:49:06Z</dcterms:created>
  <dcterms:modified xsi:type="dcterms:W3CDTF">2024-10-07T15:49:06Z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LastSaved">
    <vt:filetime>2024-10-07T00:00:00Z</vt:filetime>
  </property>
</Properties>
</file>