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3" w:rsidRPr="00A5150A" w:rsidRDefault="00A5150A" w:rsidP="00E71B7E">
      <w:pPr>
        <w:ind w:firstLine="624"/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5150A">
        <w:rPr>
          <w:rFonts w:ascii="Garamond" w:hAnsi="Garamond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54405" cy="1136015"/>
            <wp:effectExtent l="0" t="0" r="0" b="0"/>
            <wp:wrapSquare wrapText="bothSides"/>
            <wp:docPr id="2" name="obrázek 2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2" w:rsidRPr="00A5150A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Městská část </w:t>
      </w:r>
      <w:r w:rsidR="003F038C" w:rsidRPr="00A5150A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Praha </w:t>
      </w:r>
      <w:r w:rsidR="005A1F89" w:rsidRPr="00A5150A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F038C" w:rsidRPr="00A5150A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</w:t>
      </w:r>
    </w:p>
    <w:p w:rsidR="003F038C" w:rsidRPr="00A5150A" w:rsidRDefault="00DD3501" w:rsidP="00E71B7E">
      <w:pPr>
        <w:spacing w:line="360" w:lineRule="auto"/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náměstí</w:t>
      </w:r>
      <w:r w:rsidR="003F038C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 března 121</w:t>
      </w:r>
      <w:r w:rsidR="00DF3D9A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3F038C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196 00 Praha–Čakovice, IČ: 00231291</w:t>
      </w:r>
    </w:p>
    <w:p w:rsidR="006029BF" w:rsidRPr="00A5150A" w:rsidRDefault="006E5A5B" w:rsidP="00A50340">
      <w:pPr>
        <w:spacing w:line="360" w:lineRule="auto"/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0A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Ing. </w:t>
      </w:r>
      <w:r w:rsidR="00DD3501" w:rsidRPr="00A5150A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Jiří Vintiška</w:t>
      </w:r>
      <w:r w:rsidRPr="00A5150A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starosta</w:t>
      </w:r>
    </w:p>
    <w:p w:rsidR="006029BF" w:rsidRPr="00A5150A" w:rsidRDefault="006029BF" w:rsidP="006029BF">
      <w:pP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848C1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el: </w:t>
      </w:r>
      <w:r w:rsidR="005A1F89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8C1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+420</w:t>
      </w:r>
      <w:r w:rsidR="00D0775F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283 061 4</w:t>
      </w:r>
      <w:r w:rsidR="006E5A5B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2291F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0775F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1F89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E5A5B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sekr. </w:t>
      </w:r>
      <w:r w:rsidR="005E4CB2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283 061 41</w:t>
      </w:r>
      <w:r w:rsidR="006E5A5B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E4CB2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</w:t>
      </w:r>
      <w:r w:rsidR="00DF3D9A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datová schránka: 3pybpw9</w:t>
      </w:r>
    </w:p>
    <w:p w:rsidR="00A50340" w:rsidRPr="00A5150A" w:rsidRDefault="006029BF" w:rsidP="00A50340">
      <w:pPr>
        <w:ind w:firstLine="624"/>
        <w:rPr>
          <w:rFonts w:ascii="Garamond" w:hAnsi="Garamond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A11BC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-mail</w:t>
      </w:r>
      <w:r w:rsidR="005A1F89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1BC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DD3501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Jiri.Vintiska</w:t>
      </w:r>
      <w:r w:rsidR="00A50340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@cakovice.cz</w:t>
      </w:r>
    </w:p>
    <w:p w:rsidR="00E71B7E" w:rsidRPr="00A5150A" w:rsidRDefault="00E71B7E" w:rsidP="006029BF">
      <w:pPr>
        <w:pBdr>
          <w:bottom w:val="single" w:sz="12" w:space="1" w:color="auto"/>
        </w:pBd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8FA" w:rsidRPr="00B24ADD" w:rsidRDefault="004448FA" w:rsidP="005A1F89">
      <w:pPr>
        <w:spacing w:line="360" w:lineRule="auto"/>
        <w:ind w:left="-540"/>
        <w:rPr>
          <w:rFonts w:ascii="Garamond" w:hAnsi="Garamond"/>
          <w:b/>
        </w:rPr>
      </w:pPr>
    </w:p>
    <w:p w:rsidR="00A8743F" w:rsidRPr="00832DEF" w:rsidRDefault="00A8743F" w:rsidP="00A8743F">
      <w:pPr>
        <w:ind w:right="-2"/>
        <w:rPr>
          <w:rFonts w:ascii="Calibri" w:hAnsi="Calibri" w:cs="Calibri"/>
          <w:sz w:val="22"/>
          <w:szCs w:val="22"/>
        </w:rPr>
      </w:pPr>
      <w:r w:rsidRPr="00832DEF">
        <w:rPr>
          <w:rFonts w:ascii="Calibri" w:hAnsi="Calibri" w:cs="Calibri"/>
          <w:sz w:val="22"/>
          <w:szCs w:val="22"/>
        </w:rPr>
        <w:t xml:space="preserve">V Praze dne </w:t>
      </w:r>
      <w:r w:rsidR="002C7B96">
        <w:rPr>
          <w:rFonts w:ascii="Calibri" w:hAnsi="Calibri" w:cs="Calibri"/>
          <w:sz w:val="22"/>
          <w:szCs w:val="22"/>
        </w:rPr>
        <w:t>10</w:t>
      </w:r>
      <w:r w:rsidRPr="00832DEF">
        <w:rPr>
          <w:rFonts w:ascii="Calibri" w:hAnsi="Calibri" w:cs="Calibri"/>
          <w:sz w:val="22"/>
          <w:szCs w:val="22"/>
        </w:rPr>
        <w:t>.06.2022</w:t>
      </w:r>
    </w:p>
    <w:p w:rsidR="00A8743F" w:rsidRPr="008964CB" w:rsidRDefault="00A8743F" w:rsidP="00A8743F">
      <w:pPr>
        <w:ind w:right="-2"/>
        <w:jc w:val="center"/>
        <w:rPr>
          <w:rFonts w:ascii="Calibri" w:hAnsi="Calibri" w:cs="Calibri"/>
          <w:b/>
          <w:sz w:val="28"/>
          <w:szCs w:val="28"/>
        </w:rPr>
      </w:pPr>
    </w:p>
    <w:p w:rsidR="00A8743F" w:rsidRPr="008964CB" w:rsidRDefault="00A8743F" w:rsidP="00A8743F">
      <w:pPr>
        <w:ind w:right="-2"/>
        <w:jc w:val="center"/>
        <w:rPr>
          <w:rFonts w:ascii="Calibri" w:hAnsi="Calibri" w:cs="Calibri"/>
          <w:b/>
          <w:sz w:val="28"/>
          <w:szCs w:val="28"/>
        </w:rPr>
      </w:pPr>
      <w:r w:rsidRPr="008964CB">
        <w:rPr>
          <w:rFonts w:ascii="Calibri" w:hAnsi="Calibri" w:cs="Calibri"/>
          <w:b/>
          <w:sz w:val="28"/>
          <w:szCs w:val="28"/>
        </w:rPr>
        <w:t>Volební obvod a počet volených členů Zastupitelstva MČ Praha-Čakovice</w:t>
      </w:r>
    </w:p>
    <w:p w:rsidR="00A8743F" w:rsidRPr="008964CB" w:rsidRDefault="00A8743F" w:rsidP="00A8743F">
      <w:pPr>
        <w:ind w:right="-2"/>
        <w:rPr>
          <w:rFonts w:ascii="Calibri" w:hAnsi="Calibri" w:cs="Calibri"/>
          <w:sz w:val="20"/>
          <w:szCs w:val="20"/>
        </w:rPr>
      </w:pPr>
    </w:p>
    <w:p w:rsidR="00A8743F" w:rsidRPr="00832DEF" w:rsidRDefault="00A8743F" w:rsidP="00A8743F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832DEF">
        <w:rPr>
          <w:rFonts w:ascii="Calibri" w:hAnsi="Calibri" w:cs="Calibri"/>
          <w:sz w:val="22"/>
          <w:szCs w:val="22"/>
        </w:rPr>
        <w:t>Podle § 27 odst. 3 zákona č. 491/2001 Sb., o volbách do zastupitelstev obcí a o změně některých zákonů, v</w:t>
      </w:r>
      <w:r w:rsidR="00240208" w:rsidRPr="00832DEF">
        <w:rPr>
          <w:rFonts w:ascii="Calibri" w:hAnsi="Calibri" w:cs="Calibri"/>
          <w:sz w:val="22"/>
          <w:szCs w:val="22"/>
        </w:rPr>
        <w:t>e znění pozdějších předpisů</w:t>
      </w:r>
      <w:r w:rsidRPr="00832DEF">
        <w:rPr>
          <w:rFonts w:ascii="Calibri" w:hAnsi="Calibri" w:cs="Calibri"/>
          <w:sz w:val="22"/>
          <w:szCs w:val="22"/>
        </w:rPr>
        <w:t>,</w:t>
      </w:r>
    </w:p>
    <w:p w:rsidR="00A8743F" w:rsidRPr="00832DEF" w:rsidRDefault="00A8743F" w:rsidP="00A8743F">
      <w:pPr>
        <w:ind w:right="-2"/>
        <w:jc w:val="both"/>
        <w:rPr>
          <w:rFonts w:ascii="Calibri" w:hAnsi="Calibri" w:cs="Calibri"/>
          <w:sz w:val="22"/>
          <w:szCs w:val="22"/>
        </w:rPr>
      </w:pPr>
    </w:p>
    <w:p w:rsidR="00A8743F" w:rsidRPr="00832DEF" w:rsidRDefault="00A8743F" w:rsidP="00A8743F">
      <w:pPr>
        <w:ind w:right="-2"/>
        <w:jc w:val="center"/>
        <w:rPr>
          <w:rFonts w:ascii="Calibri" w:hAnsi="Calibri" w:cs="Calibri"/>
          <w:sz w:val="22"/>
          <w:szCs w:val="22"/>
        </w:rPr>
      </w:pPr>
      <w:r w:rsidRPr="00832DEF">
        <w:rPr>
          <w:rFonts w:ascii="Calibri" w:hAnsi="Calibri" w:cs="Calibri"/>
          <w:sz w:val="22"/>
          <w:szCs w:val="22"/>
        </w:rPr>
        <w:t>sděluji tímto, že</w:t>
      </w:r>
    </w:p>
    <w:p w:rsidR="00A8743F" w:rsidRPr="00832DEF" w:rsidRDefault="00A8743F" w:rsidP="00A8743F">
      <w:pPr>
        <w:ind w:right="-2"/>
        <w:jc w:val="center"/>
        <w:rPr>
          <w:rFonts w:ascii="Calibri" w:hAnsi="Calibri" w:cs="Calibri"/>
          <w:sz w:val="22"/>
          <w:szCs w:val="22"/>
        </w:rPr>
      </w:pPr>
    </w:p>
    <w:p w:rsidR="00A8743F" w:rsidRPr="008964CB" w:rsidRDefault="00A8743F" w:rsidP="00A8743F">
      <w:pPr>
        <w:ind w:right="-2"/>
        <w:jc w:val="center"/>
        <w:rPr>
          <w:rFonts w:ascii="Calibri" w:hAnsi="Calibri" w:cs="Calibri"/>
          <w:b/>
          <w:u w:val="single"/>
        </w:rPr>
      </w:pPr>
      <w:r w:rsidRPr="00832DEF">
        <w:rPr>
          <w:rFonts w:ascii="Calibri" w:hAnsi="Calibri" w:cs="Calibri"/>
          <w:sz w:val="22"/>
          <w:szCs w:val="22"/>
        </w:rPr>
        <w:t>MČ Praha-Čakovice tvoří pro volby do zastupitelstva MČ Praha-Čakovice</w:t>
      </w:r>
      <w:r w:rsidRPr="008964CB">
        <w:rPr>
          <w:rFonts w:ascii="Calibri" w:hAnsi="Calibri" w:cs="Calibri"/>
        </w:rPr>
        <w:t xml:space="preserve"> </w:t>
      </w:r>
      <w:r w:rsidRPr="008964CB">
        <w:rPr>
          <w:rFonts w:ascii="Calibri" w:hAnsi="Calibri" w:cs="Calibri"/>
        </w:rPr>
        <w:br/>
      </w:r>
      <w:r w:rsidRPr="008964CB">
        <w:rPr>
          <w:rFonts w:ascii="Calibri" w:hAnsi="Calibri" w:cs="Calibri"/>
          <w:b/>
          <w:u w:val="single"/>
        </w:rPr>
        <w:t>jeden volební obvod</w:t>
      </w:r>
    </w:p>
    <w:p w:rsidR="00A8743F" w:rsidRPr="008964CB" w:rsidRDefault="00A8743F" w:rsidP="00A8743F">
      <w:pPr>
        <w:ind w:right="-2"/>
        <w:jc w:val="center"/>
        <w:rPr>
          <w:rFonts w:ascii="Calibri" w:hAnsi="Calibri" w:cs="Calibri"/>
          <w:b/>
          <w:u w:val="single"/>
        </w:rPr>
      </w:pPr>
    </w:p>
    <w:p w:rsidR="00A8743F" w:rsidRPr="008964CB" w:rsidRDefault="00A8743F" w:rsidP="00A8743F">
      <w:pPr>
        <w:ind w:right="-2"/>
        <w:jc w:val="center"/>
        <w:rPr>
          <w:rFonts w:ascii="Calibri" w:hAnsi="Calibri" w:cs="Calibri"/>
        </w:rPr>
      </w:pPr>
      <w:r w:rsidRPr="008964CB">
        <w:rPr>
          <w:rFonts w:ascii="Calibri" w:hAnsi="Calibri" w:cs="Calibri"/>
        </w:rPr>
        <w:t>a</w:t>
      </w:r>
    </w:p>
    <w:p w:rsidR="00A8743F" w:rsidRPr="008964CB" w:rsidRDefault="00A8743F" w:rsidP="00A8743F">
      <w:pPr>
        <w:ind w:right="-2"/>
        <w:rPr>
          <w:rFonts w:ascii="Calibri" w:hAnsi="Calibri" w:cs="Calibri"/>
        </w:rPr>
      </w:pPr>
    </w:p>
    <w:p w:rsidR="00A8743F" w:rsidRPr="00832DEF" w:rsidRDefault="00A8743F" w:rsidP="00A8743F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832DEF">
        <w:rPr>
          <w:rFonts w:ascii="Calibri" w:hAnsi="Calibri" w:cs="Calibri"/>
          <w:sz w:val="22"/>
          <w:szCs w:val="22"/>
        </w:rPr>
        <w:t xml:space="preserve">usnesením Zastupitelstva MČ Praha-Čakovice </w:t>
      </w:r>
      <w:r w:rsidRPr="00832DEF">
        <w:rPr>
          <w:rFonts w:ascii="Calibri" w:hAnsi="Calibri" w:cs="Calibri"/>
          <w:b/>
          <w:sz w:val="22"/>
          <w:szCs w:val="22"/>
        </w:rPr>
        <w:t xml:space="preserve">Z-19/2/22 </w:t>
      </w:r>
      <w:r w:rsidRPr="00832DEF">
        <w:rPr>
          <w:rFonts w:ascii="Calibri" w:hAnsi="Calibri" w:cs="Calibri"/>
          <w:sz w:val="22"/>
          <w:szCs w:val="22"/>
        </w:rPr>
        <w:t xml:space="preserve">ze dne 21. února 2022 byl schválen počet zastupitelů MČ Praha-Čakovice volených pro volební období 2022 – 2026 v počtu </w:t>
      </w:r>
      <w:r w:rsidRPr="00832DEF">
        <w:rPr>
          <w:rFonts w:ascii="Calibri" w:hAnsi="Calibri" w:cs="Calibri"/>
          <w:b/>
          <w:sz w:val="22"/>
          <w:szCs w:val="22"/>
          <w:u w:val="single"/>
        </w:rPr>
        <w:t>21 členů</w:t>
      </w:r>
      <w:r w:rsidRPr="00832DEF">
        <w:rPr>
          <w:rFonts w:ascii="Calibri" w:hAnsi="Calibri" w:cs="Calibri"/>
          <w:sz w:val="22"/>
          <w:szCs w:val="22"/>
        </w:rPr>
        <w:t xml:space="preserve"> zastupitelstva.</w:t>
      </w: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964CB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A8743F" w:rsidRPr="00832DEF" w:rsidRDefault="00A8743F" w:rsidP="00A8743F">
      <w:pPr>
        <w:tabs>
          <w:tab w:val="left" w:pos="5670"/>
        </w:tabs>
        <w:ind w:right="-2"/>
        <w:rPr>
          <w:rFonts w:ascii="Calibri" w:hAnsi="Calibri" w:cs="Calibri"/>
          <w:sz w:val="22"/>
          <w:szCs w:val="22"/>
        </w:rPr>
      </w:pPr>
      <w:r w:rsidRPr="00832DEF">
        <w:rPr>
          <w:rFonts w:ascii="Calibri" w:hAnsi="Calibri" w:cs="Calibri"/>
          <w:sz w:val="22"/>
          <w:szCs w:val="22"/>
        </w:rPr>
        <w:t>„otisk úředního razítka“</w:t>
      </w:r>
    </w:p>
    <w:p w:rsidR="00A8743F" w:rsidRPr="00832DEF" w:rsidRDefault="00A8743F" w:rsidP="00A8743F">
      <w:pPr>
        <w:tabs>
          <w:tab w:val="left" w:pos="5670"/>
        </w:tabs>
        <w:ind w:right="-2"/>
        <w:rPr>
          <w:rFonts w:ascii="Calibri" w:hAnsi="Calibri" w:cs="Calibri"/>
          <w:i/>
          <w:sz w:val="22"/>
          <w:szCs w:val="22"/>
        </w:rPr>
      </w:pPr>
      <w:r w:rsidRPr="00832DEF">
        <w:rPr>
          <w:rFonts w:ascii="Calibri" w:hAnsi="Calibri" w:cs="Calibri"/>
          <w:sz w:val="22"/>
          <w:szCs w:val="22"/>
        </w:rPr>
        <w:t>Ing. Jiří Vintiška v.r.</w:t>
      </w:r>
      <w:r w:rsidRPr="00832DEF">
        <w:rPr>
          <w:rFonts w:ascii="Calibri" w:hAnsi="Calibri" w:cs="Calibri"/>
          <w:sz w:val="22"/>
          <w:szCs w:val="22"/>
        </w:rPr>
        <w:tab/>
      </w:r>
      <w:r w:rsidRPr="00832DEF">
        <w:rPr>
          <w:rFonts w:ascii="Calibri" w:hAnsi="Calibri" w:cs="Calibri"/>
          <w:i/>
          <w:sz w:val="22"/>
          <w:szCs w:val="22"/>
        </w:rPr>
        <w:tab/>
      </w:r>
    </w:p>
    <w:p w:rsidR="00A8743F" w:rsidRPr="00832DEF" w:rsidRDefault="00A8743F" w:rsidP="00A8743F">
      <w:pPr>
        <w:ind w:right="-2"/>
        <w:rPr>
          <w:rFonts w:ascii="Calibri" w:hAnsi="Calibri" w:cs="Calibri"/>
          <w:sz w:val="22"/>
          <w:szCs w:val="22"/>
        </w:rPr>
      </w:pPr>
      <w:r w:rsidRPr="00832DEF">
        <w:rPr>
          <w:rFonts w:ascii="Calibri" w:hAnsi="Calibri" w:cs="Calibri"/>
          <w:sz w:val="22"/>
          <w:szCs w:val="22"/>
        </w:rPr>
        <w:t>starosta MČ Praha-Čakovice</w:t>
      </w:r>
    </w:p>
    <w:p w:rsidR="00A8743F" w:rsidRPr="00832DEF" w:rsidRDefault="00A8743F" w:rsidP="00A8743F">
      <w:pPr>
        <w:ind w:right="-2"/>
        <w:rPr>
          <w:rFonts w:ascii="Calibri" w:hAnsi="Calibri" w:cs="Calibri"/>
          <w:sz w:val="22"/>
          <w:szCs w:val="22"/>
        </w:rPr>
      </w:pPr>
    </w:p>
    <w:p w:rsidR="00A8743F" w:rsidRPr="00832DEF" w:rsidRDefault="00A8743F" w:rsidP="00A8743F">
      <w:pPr>
        <w:ind w:right="-2"/>
        <w:rPr>
          <w:rFonts w:ascii="Calibri" w:hAnsi="Calibri" w:cs="Calibri"/>
          <w:sz w:val="22"/>
          <w:szCs w:val="22"/>
        </w:rPr>
      </w:pPr>
    </w:p>
    <w:p w:rsidR="00A8743F" w:rsidRPr="00832DEF" w:rsidRDefault="00A8743F" w:rsidP="00A8743F">
      <w:pPr>
        <w:ind w:right="-2"/>
        <w:rPr>
          <w:rFonts w:ascii="Calibri" w:hAnsi="Calibri" w:cs="Calibri"/>
          <w:sz w:val="22"/>
          <w:szCs w:val="22"/>
        </w:rPr>
      </w:pPr>
      <w:r w:rsidRPr="00832DEF">
        <w:rPr>
          <w:rFonts w:ascii="Calibri" w:hAnsi="Calibri" w:cs="Calibri"/>
          <w:sz w:val="22"/>
          <w:szCs w:val="22"/>
        </w:rPr>
        <w:t>Vyvěšeno:</w:t>
      </w:r>
    </w:p>
    <w:p w:rsidR="00B24ADD" w:rsidRPr="008964CB" w:rsidRDefault="00B24ADD" w:rsidP="00455857">
      <w:pPr>
        <w:ind w:left="3448" w:firstLine="2216"/>
        <w:rPr>
          <w:rFonts w:ascii="Calibri" w:hAnsi="Calibri" w:cs="Calibri"/>
          <w:sz w:val="23"/>
        </w:rPr>
      </w:pPr>
    </w:p>
    <w:p w:rsidR="00B24ADD" w:rsidRPr="008964CB" w:rsidRDefault="00B24ADD" w:rsidP="00455857">
      <w:pPr>
        <w:ind w:left="3448" w:firstLine="2216"/>
        <w:rPr>
          <w:rFonts w:ascii="Calibri" w:hAnsi="Calibri" w:cs="Calibri"/>
          <w:sz w:val="23"/>
        </w:rPr>
      </w:pPr>
    </w:p>
    <w:sectPr w:rsidR="00B24ADD" w:rsidRPr="0089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2A" w:rsidRDefault="009F322A" w:rsidP="009F322A">
      <w:r>
        <w:separator/>
      </w:r>
    </w:p>
  </w:endnote>
  <w:endnote w:type="continuationSeparator" w:id="0">
    <w:p w:rsidR="009F322A" w:rsidRDefault="009F322A" w:rsidP="009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2A" w:rsidRDefault="009F322A" w:rsidP="009F322A">
      <w:r>
        <w:separator/>
      </w:r>
    </w:p>
  </w:footnote>
  <w:footnote w:type="continuationSeparator" w:id="0">
    <w:p w:rsidR="009F322A" w:rsidRDefault="009F322A" w:rsidP="009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5D44"/>
    <w:multiLevelType w:val="hybridMultilevel"/>
    <w:tmpl w:val="BE44A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005B79"/>
    <w:rsid w:val="0001007E"/>
    <w:rsid w:val="00024747"/>
    <w:rsid w:val="000B3BA8"/>
    <w:rsid w:val="000F3873"/>
    <w:rsid w:val="00100FB1"/>
    <w:rsid w:val="00105878"/>
    <w:rsid w:val="00107A88"/>
    <w:rsid w:val="00150F4A"/>
    <w:rsid w:val="00185670"/>
    <w:rsid w:val="00187A33"/>
    <w:rsid w:val="00194D8F"/>
    <w:rsid w:val="001A3910"/>
    <w:rsid w:val="001D0D0E"/>
    <w:rsid w:val="0023220D"/>
    <w:rsid w:val="00240208"/>
    <w:rsid w:val="0027671F"/>
    <w:rsid w:val="002A29F7"/>
    <w:rsid w:val="002A7314"/>
    <w:rsid w:val="002B192E"/>
    <w:rsid w:val="002B6CEA"/>
    <w:rsid w:val="002C7AA7"/>
    <w:rsid w:val="002C7B96"/>
    <w:rsid w:val="002F16DC"/>
    <w:rsid w:val="00361ED2"/>
    <w:rsid w:val="003C0B89"/>
    <w:rsid w:val="003D437F"/>
    <w:rsid w:val="003F0282"/>
    <w:rsid w:val="003F038C"/>
    <w:rsid w:val="004448FA"/>
    <w:rsid w:val="00455857"/>
    <w:rsid w:val="004C595D"/>
    <w:rsid w:val="004C6383"/>
    <w:rsid w:val="005552DE"/>
    <w:rsid w:val="0056643C"/>
    <w:rsid w:val="00595816"/>
    <w:rsid w:val="005A1F89"/>
    <w:rsid w:val="005B6179"/>
    <w:rsid w:val="005C11F4"/>
    <w:rsid w:val="005E1E32"/>
    <w:rsid w:val="005E4CB2"/>
    <w:rsid w:val="006024C9"/>
    <w:rsid w:val="006029BF"/>
    <w:rsid w:val="0060584B"/>
    <w:rsid w:val="00630411"/>
    <w:rsid w:val="00633518"/>
    <w:rsid w:val="006642C6"/>
    <w:rsid w:val="006B1FC5"/>
    <w:rsid w:val="006B5372"/>
    <w:rsid w:val="006C5D19"/>
    <w:rsid w:val="006E5A5B"/>
    <w:rsid w:val="007352D9"/>
    <w:rsid w:val="00735641"/>
    <w:rsid w:val="00760DE1"/>
    <w:rsid w:val="007749B1"/>
    <w:rsid w:val="0079629B"/>
    <w:rsid w:val="007D0A6B"/>
    <w:rsid w:val="007D4F3B"/>
    <w:rsid w:val="007F0621"/>
    <w:rsid w:val="007F783C"/>
    <w:rsid w:val="00810F2A"/>
    <w:rsid w:val="00832DEF"/>
    <w:rsid w:val="0085343B"/>
    <w:rsid w:val="008964CB"/>
    <w:rsid w:val="008A4E00"/>
    <w:rsid w:val="008B10CF"/>
    <w:rsid w:val="009078BD"/>
    <w:rsid w:val="00920381"/>
    <w:rsid w:val="00921C10"/>
    <w:rsid w:val="0092291F"/>
    <w:rsid w:val="00934E02"/>
    <w:rsid w:val="009474DB"/>
    <w:rsid w:val="009E2800"/>
    <w:rsid w:val="009F322A"/>
    <w:rsid w:val="009F7CD8"/>
    <w:rsid w:val="00A1326A"/>
    <w:rsid w:val="00A246E0"/>
    <w:rsid w:val="00A50340"/>
    <w:rsid w:val="00A5150A"/>
    <w:rsid w:val="00A8743F"/>
    <w:rsid w:val="00AA1964"/>
    <w:rsid w:val="00AB2D94"/>
    <w:rsid w:val="00AC5872"/>
    <w:rsid w:val="00AD1247"/>
    <w:rsid w:val="00B24ADD"/>
    <w:rsid w:val="00B32EF2"/>
    <w:rsid w:val="00B573D3"/>
    <w:rsid w:val="00B848C1"/>
    <w:rsid w:val="00BA6CDB"/>
    <w:rsid w:val="00C15922"/>
    <w:rsid w:val="00C3438B"/>
    <w:rsid w:val="00C561B0"/>
    <w:rsid w:val="00CA0E23"/>
    <w:rsid w:val="00CA11BC"/>
    <w:rsid w:val="00CA69C3"/>
    <w:rsid w:val="00CC7781"/>
    <w:rsid w:val="00CD01C6"/>
    <w:rsid w:val="00D0775F"/>
    <w:rsid w:val="00D30BC3"/>
    <w:rsid w:val="00D506FC"/>
    <w:rsid w:val="00D60782"/>
    <w:rsid w:val="00D62A20"/>
    <w:rsid w:val="00D83D1D"/>
    <w:rsid w:val="00D92B16"/>
    <w:rsid w:val="00DA3EDD"/>
    <w:rsid w:val="00DA5D25"/>
    <w:rsid w:val="00DB5981"/>
    <w:rsid w:val="00DC208D"/>
    <w:rsid w:val="00DD3501"/>
    <w:rsid w:val="00DF3D9A"/>
    <w:rsid w:val="00E16F76"/>
    <w:rsid w:val="00E4568A"/>
    <w:rsid w:val="00E46552"/>
    <w:rsid w:val="00E52D7A"/>
    <w:rsid w:val="00E700AE"/>
    <w:rsid w:val="00E71B7E"/>
    <w:rsid w:val="00EA4664"/>
    <w:rsid w:val="00ED352A"/>
    <w:rsid w:val="00EE587F"/>
    <w:rsid w:val="00F3501A"/>
    <w:rsid w:val="00F5422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D34D-79D0-442A-88C7-5833948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0782"/>
    <w:rPr>
      <w:rFonts w:ascii="Tahoma" w:hAnsi="Tahoma" w:cs="Tahoma"/>
      <w:sz w:val="16"/>
      <w:szCs w:val="16"/>
    </w:rPr>
  </w:style>
  <w:style w:type="character" w:styleId="Hypertextovodkaz">
    <w:name w:val="Hyperlink"/>
    <w:rsid w:val="00E71B7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9F322A"/>
    <w:rPr>
      <w:b/>
    </w:rPr>
  </w:style>
  <w:style w:type="paragraph" w:styleId="Zhlav">
    <w:name w:val="header"/>
    <w:basedOn w:val="Normln"/>
    <w:link w:val="ZhlavChar"/>
    <w:rsid w:val="009F32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322A"/>
    <w:rPr>
      <w:sz w:val="24"/>
      <w:szCs w:val="24"/>
    </w:rPr>
  </w:style>
  <w:style w:type="paragraph" w:styleId="Zpat">
    <w:name w:val="footer"/>
    <w:basedOn w:val="Normln"/>
    <w:link w:val="ZpatChar"/>
    <w:rsid w:val="009F32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322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2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49F7-C6B9-4223-8A68-9FCF81B8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ČAKOVICE</vt:lpstr>
    </vt:vector>
  </TitlesOfParts>
  <Company>ÚMČ Praha-Čakovice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Marcela Lapková</dc:creator>
  <cp:keywords/>
  <dc:description/>
  <cp:lastModifiedBy>Alena Brabcová</cp:lastModifiedBy>
  <cp:revision>2</cp:revision>
  <cp:lastPrinted>2022-05-06T08:57:00Z</cp:lastPrinted>
  <dcterms:created xsi:type="dcterms:W3CDTF">2022-06-13T06:52:00Z</dcterms:created>
  <dcterms:modified xsi:type="dcterms:W3CDTF">2022-06-13T06:52:00Z</dcterms:modified>
</cp:coreProperties>
</file>